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12FD" w14:textId="2C8D9CF6" w:rsidR="00E244F8" w:rsidRPr="00295E13" w:rsidRDefault="00CE2EE7" w:rsidP="00CE2EE7">
      <w:pPr>
        <w:pBdr>
          <w:top w:val="nil"/>
          <w:left w:val="nil"/>
          <w:bottom w:val="nil"/>
          <w:right w:val="nil"/>
          <w:between w:val="nil"/>
        </w:pBdr>
        <w:spacing w:after="0" w:line="240" w:lineRule="auto"/>
        <w:ind w:right="-1"/>
        <w:jc w:val="center"/>
        <w:rPr>
          <w:rFonts w:ascii="Helvetica" w:eastAsiaTheme="minorHAnsi" w:hAnsi="Helvetica" w:cs="Helvetica"/>
          <w:b/>
          <w:bCs/>
          <w:sz w:val="34"/>
          <w:szCs w:val="34"/>
          <w:lang w:val="en-US" w:eastAsia="en-US"/>
        </w:rPr>
      </w:pPr>
      <w:r w:rsidRPr="00295E13">
        <w:rPr>
          <w:rFonts w:ascii="Helvetica" w:eastAsiaTheme="minorHAnsi" w:hAnsi="Helvetica" w:cs="Helvetica"/>
          <w:b/>
          <w:bCs/>
          <w:sz w:val="34"/>
          <w:szCs w:val="34"/>
          <w:lang w:val="en-US" w:eastAsia="en-US"/>
        </w:rPr>
        <w:t xml:space="preserve">DES – Digital Enterprise Show </w:t>
      </w:r>
      <w:r w:rsidR="00FD41B3" w:rsidRPr="00295E13">
        <w:rPr>
          <w:rFonts w:ascii="Helvetica" w:eastAsiaTheme="minorHAnsi" w:hAnsi="Helvetica" w:cs="Helvetica"/>
          <w:b/>
          <w:bCs/>
          <w:sz w:val="34"/>
          <w:szCs w:val="34"/>
          <w:lang w:val="en-US" w:eastAsia="en-US"/>
        </w:rPr>
        <w:t>celebrates</w:t>
      </w:r>
      <w:r w:rsidRPr="00295E13">
        <w:rPr>
          <w:rFonts w:ascii="Helvetica" w:eastAsiaTheme="minorHAnsi" w:hAnsi="Helvetica" w:cs="Helvetica"/>
          <w:b/>
          <w:bCs/>
          <w:sz w:val="34"/>
          <w:szCs w:val="34"/>
          <w:lang w:val="en-US" w:eastAsia="en-US"/>
        </w:rPr>
        <w:t xml:space="preserve"> its tenth edition, </w:t>
      </w:r>
      <w:r w:rsidR="007B2449" w:rsidRPr="00295E13">
        <w:rPr>
          <w:rFonts w:ascii="Helvetica" w:eastAsiaTheme="minorHAnsi" w:hAnsi="Helvetica" w:cs="Helvetica"/>
          <w:b/>
          <w:bCs/>
          <w:sz w:val="34"/>
          <w:szCs w:val="34"/>
          <w:lang w:val="en-US" w:eastAsia="en-US"/>
        </w:rPr>
        <w:t>evolving</w:t>
      </w:r>
      <w:r w:rsidRPr="00295E13">
        <w:rPr>
          <w:rFonts w:ascii="Helvetica" w:eastAsiaTheme="minorHAnsi" w:hAnsi="Helvetica" w:cs="Helvetica"/>
          <w:b/>
          <w:bCs/>
          <w:sz w:val="34"/>
          <w:szCs w:val="34"/>
          <w:lang w:val="en-US" w:eastAsia="en-US"/>
        </w:rPr>
        <w:t xml:space="preserve"> into a </w:t>
      </w:r>
      <w:r w:rsidR="00CF5151" w:rsidRPr="00295E13">
        <w:rPr>
          <w:rFonts w:ascii="Helvetica" w:eastAsiaTheme="minorHAnsi" w:hAnsi="Helvetica" w:cs="Helvetica"/>
          <w:b/>
          <w:bCs/>
          <w:sz w:val="34"/>
          <w:szCs w:val="34"/>
          <w:lang w:val="en-US" w:eastAsia="en-US"/>
        </w:rPr>
        <w:t>multi-specialist platform</w:t>
      </w:r>
    </w:p>
    <w:p w14:paraId="299B2E13" w14:textId="77777777" w:rsidR="00CE2EE7" w:rsidRPr="00FD41B3" w:rsidRDefault="00CE2EE7" w:rsidP="00554C59">
      <w:pPr>
        <w:pBdr>
          <w:top w:val="nil"/>
          <w:left w:val="nil"/>
          <w:bottom w:val="nil"/>
          <w:right w:val="nil"/>
          <w:between w:val="nil"/>
        </w:pBdr>
        <w:spacing w:after="0" w:line="240" w:lineRule="auto"/>
        <w:ind w:right="-1"/>
        <w:jc w:val="center"/>
        <w:rPr>
          <w:rFonts w:ascii="Helvetica" w:eastAsia="Times New Roman" w:hAnsi="Helvetica" w:cs="Helvetica"/>
          <w:b/>
          <w:bCs/>
          <w:lang w:val="en-US"/>
        </w:rPr>
      </w:pPr>
    </w:p>
    <w:p w14:paraId="4ECEB875" w14:textId="48FB254C" w:rsidR="00CE2EE7" w:rsidRPr="00CF5151" w:rsidRDefault="00CE2EE7" w:rsidP="00554C59">
      <w:pPr>
        <w:pBdr>
          <w:top w:val="nil"/>
          <w:left w:val="nil"/>
          <w:bottom w:val="nil"/>
          <w:right w:val="nil"/>
          <w:between w:val="nil"/>
        </w:pBdr>
        <w:spacing w:after="0" w:line="240" w:lineRule="auto"/>
        <w:ind w:right="-1"/>
        <w:jc w:val="center"/>
        <w:rPr>
          <w:rFonts w:ascii="Helvetica" w:eastAsia="Times New Roman" w:hAnsi="Helvetica" w:cs="Helvetica"/>
          <w:b/>
          <w:bCs/>
          <w:lang w:val="en-US"/>
        </w:rPr>
      </w:pPr>
      <w:r w:rsidRPr="00CE2EE7">
        <w:rPr>
          <w:rFonts w:ascii="Helvetica" w:eastAsia="Times New Roman" w:hAnsi="Helvetica" w:cs="Helvetica"/>
          <w:b/>
          <w:bCs/>
          <w:lang w:val="en-US"/>
        </w:rPr>
        <w:t xml:space="preserve">DES2026, </w:t>
      </w:r>
      <w:r w:rsidR="00CF5151" w:rsidRPr="00CF5151">
        <w:rPr>
          <w:rFonts w:ascii="Helvetica" w:eastAsia="Times New Roman" w:hAnsi="Helvetica" w:cs="Helvetica"/>
          <w:b/>
          <w:bCs/>
          <w:lang w:val="en-US"/>
        </w:rPr>
        <w:t>taking place from 9</w:t>
      </w:r>
      <w:r w:rsidR="00CF5151">
        <w:rPr>
          <w:rFonts w:ascii="Helvetica" w:eastAsia="Times New Roman" w:hAnsi="Helvetica" w:cs="Helvetica"/>
          <w:b/>
          <w:bCs/>
          <w:lang w:val="en-US"/>
        </w:rPr>
        <w:t>-</w:t>
      </w:r>
      <w:r w:rsidR="00CF5151" w:rsidRPr="00CF5151">
        <w:rPr>
          <w:rFonts w:ascii="Helvetica" w:eastAsia="Times New Roman" w:hAnsi="Helvetica" w:cs="Helvetica"/>
          <w:b/>
          <w:bCs/>
          <w:lang w:val="en-US"/>
        </w:rPr>
        <w:t>11 June 2026 in M</w:t>
      </w:r>
      <w:r w:rsidR="00FF0ACC">
        <w:rPr>
          <w:rFonts w:ascii="Helvetica" w:eastAsia="Times New Roman" w:hAnsi="Helvetica" w:cs="Helvetica"/>
          <w:b/>
          <w:bCs/>
          <w:lang w:val="en-US"/>
        </w:rPr>
        <w:t>a</w:t>
      </w:r>
      <w:r w:rsidR="00CF5151" w:rsidRPr="00CF5151">
        <w:rPr>
          <w:rFonts w:ascii="Helvetica" w:eastAsia="Times New Roman" w:hAnsi="Helvetica" w:cs="Helvetica"/>
          <w:b/>
          <w:bCs/>
          <w:lang w:val="en-US"/>
        </w:rPr>
        <w:t>laga</w:t>
      </w:r>
      <w:r w:rsidRPr="00CE2EE7">
        <w:rPr>
          <w:rFonts w:ascii="Helvetica" w:eastAsia="Times New Roman" w:hAnsi="Helvetica" w:cs="Helvetica"/>
          <w:b/>
          <w:bCs/>
          <w:lang w:val="en-US"/>
        </w:rPr>
        <w:t xml:space="preserve">, will host four events </w:t>
      </w:r>
      <w:r w:rsidR="00CF5151">
        <w:rPr>
          <w:rFonts w:ascii="Helvetica" w:eastAsia="Times New Roman" w:hAnsi="Helvetica" w:cs="Helvetica"/>
          <w:b/>
          <w:bCs/>
          <w:lang w:val="en-US"/>
        </w:rPr>
        <w:t>on</w:t>
      </w:r>
      <w:r w:rsidRPr="00CE2EE7">
        <w:rPr>
          <w:rFonts w:ascii="Helvetica" w:eastAsia="Times New Roman" w:hAnsi="Helvetica" w:cs="Helvetica"/>
          <w:b/>
          <w:bCs/>
          <w:lang w:val="en-US"/>
        </w:rPr>
        <w:t xml:space="preserve"> AI, cybersecurity, cloud computing, and e-commerce to </w:t>
      </w:r>
      <w:r w:rsidR="00CF5151" w:rsidRPr="00CF5151">
        <w:rPr>
          <w:rFonts w:ascii="Helvetica" w:eastAsia="Times New Roman" w:hAnsi="Helvetica" w:cs="Helvetica"/>
          <w:b/>
          <w:bCs/>
          <w:lang w:val="en-US"/>
        </w:rPr>
        <w:t>strengthen the competitiveness of businesses and public institutions</w:t>
      </w:r>
    </w:p>
    <w:p w14:paraId="264BEA10" w14:textId="77777777" w:rsidR="00554C59" w:rsidRPr="00CF5151" w:rsidRDefault="00554C59" w:rsidP="004125EF">
      <w:pPr>
        <w:pBdr>
          <w:top w:val="nil"/>
          <w:left w:val="nil"/>
          <w:bottom w:val="nil"/>
          <w:right w:val="nil"/>
          <w:between w:val="nil"/>
        </w:pBdr>
        <w:spacing w:after="0" w:line="240" w:lineRule="auto"/>
        <w:ind w:right="-1"/>
        <w:rPr>
          <w:rFonts w:ascii="Helvetica" w:eastAsia="Times New Roman" w:hAnsi="Helvetica" w:cs="Helvetica"/>
          <w:b/>
          <w:bCs/>
          <w:lang w:val="en-US"/>
        </w:rPr>
      </w:pPr>
    </w:p>
    <w:p w14:paraId="15B6FA6D" w14:textId="414FB57F" w:rsidR="00EC5595" w:rsidRDefault="000F69FF" w:rsidP="006B6AE3">
      <w:pPr>
        <w:shd w:val="clear" w:color="auto" w:fill="FFFFFF"/>
        <w:spacing w:after="0" w:line="240" w:lineRule="auto"/>
        <w:jc w:val="center"/>
        <w:rPr>
          <w:rFonts w:ascii="Helvetica" w:eastAsia="Times New Roman" w:hAnsi="Helvetica" w:cs="Helvetica"/>
          <w:b/>
          <w:bCs/>
          <w:lang w:val="en-US"/>
        </w:rPr>
      </w:pPr>
      <w:r w:rsidRPr="000F69FF">
        <w:rPr>
          <w:rFonts w:ascii="Helvetica" w:eastAsia="Times New Roman" w:hAnsi="Helvetica" w:cs="Helvetica"/>
          <w:b/>
          <w:bCs/>
          <w:lang w:val="en-US"/>
        </w:rPr>
        <w:t xml:space="preserve">The </w:t>
      </w:r>
      <w:r w:rsidR="00FF0ACC">
        <w:rPr>
          <w:rFonts w:ascii="Helvetica" w:eastAsia="Times New Roman" w:hAnsi="Helvetica" w:cs="Helvetica"/>
          <w:b/>
          <w:bCs/>
          <w:lang w:val="en-US"/>
        </w:rPr>
        <w:t>gathering</w:t>
      </w:r>
      <w:r w:rsidRPr="000F69FF">
        <w:rPr>
          <w:rFonts w:ascii="Helvetica" w:eastAsia="Times New Roman" w:hAnsi="Helvetica" w:cs="Helvetica"/>
          <w:b/>
          <w:bCs/>
          <w:lang w:val="en-US"/>
        </w:rPr>
        <w:t xml:space="preserve"> will also </w:t>
      </w:r>
      <w:r w:rsidR="00CF5151" w:rsidRPr="00CF5151">
        <w:rPr>
          <w:rFonts w:ascii="Helvetica" w:eastAsia="Times New Roman" w:hAnsi="Helvetica" w:cs="Helvetica"/>
          <w:b/>
          <w:bCs/>
          <w:lang w:val="en-US"/>
        </w:rPr>
        <w:t xml:space="preserve">feature </w:t>
      </w:r>
      <w:r w:rsidRPr="000F69FF">
        <w:rPr>
          <w:rFonts w:ascii="Helvetica" w:eastAsia="Times New Roman" w:hAnsi="Helvetica" w:cs="Helvetica"/>
          <w:b/>
          <w:bCs/>
          <w:lang w:val="en-US"/>
        </w:rPr>
        <w:t xml:space="preserve">the Digital Business World Congress, </w:t>
      </w:r>
      <w:r w:rsidR="006B6AE3" w:rsidRPr="006B6AE3">
        <w:rPr>
          <w:rFonts w:ascii="Helvetica" w:eastAsia="Times New Roman" w:hAnsi="Helvetica" w:cs="Helvetica"/>
          <w:b/>
          <w:bCs/>
          <w:lang w:val="en-US"/>
        </w:rPr>
        <w:t>bringing together top global experts to reveal the digitalization trends set to transform key economic sectors</w:t>
      </w:r>
    </w:p>
    <w:p w14:paraId="26963C08" w14:textId="77777777" w:rsidR="006B6AE3" w:rsidRPr="006B6AE3" w:rsidRDefault="006B6AE3" w:rsidP="006B6AE3">
      <w:pPr>
        <w:shd w:val="clear" w:color="auto" w:fill="FFFFFF"/>
        <w:spacing w:after="0" w:line="240" w:lineRule="auto"/>
        <w:jc w:val="center"/>
        <w:rPr>
          <w:rFonts w:ascii="Helvetica" w:eastAsia="Times New Roman" w:hAnsi="Helvetica" w:cs="Helvetica"/>
          <w:b/>
          <w:bCs/>
          <w:highlight w:val="yellow"/>
          <w:lang w:val="en-US"/>
        </w:rPr>
      </w:pPr>
    </w:p>
    <w:p w14:paraId="5FC6EDB4" w14:textId="0D80CC30" w:rsidR="000F69FF" w:rsidRDefault="002B6449" w:rsidP="00536A9F">
      <w:pPr>
        <w:spacing w:after="0" w:line="240" w:lineRule="auto"/>
        <w:jc w:val="both"/>
        <w:rPr>
          <w:rFonts w:ascii="Helvetica" w:hAnsi="Helvetica" w:cs="Helvetica"/>
          <w:lang w:val="en-US"/>
        </w:rPr>
      </w:pPr>
      <w:r w:rsidRPr="000F69FF">
        <w:rPr>
          <w:rFonts w:ascii="Helvetica" w:eastAsia="Times New Roman" w:hAnsi="Helvetica" w:cs="Helvetica"/>
          <w:b/>
          <w:bCs/>
          <w:lang w:val="en-US"/>
        </w:rPr>
        <w:t>Madrid</w:t>
      </w:r>
      <w:r w:rsidR="007404B6" w:rsidRPr="000F69FF">
        <w:rPr>
          <w:rFonts w:ascii="Helvetica" w:eastAsia="Times New Roman" w:hAnsi="Helvetica" w:cs="Helvetica"/>
          <w:b/>
          <w:bCs/>
          <w:lang w:val="en-US"/>
        </w:rPr>
        <w:t xml:space="preserve">, </w:t>
      </w:r>
      <w:r w:rsidR="000F69FF" w:rsidRPr="000F69FF">
        <w:rPr>
          <w:rFonts w:ascii="Helvetica" w:eastAsia="Times New Roman" w:hAnsi="Helvetica" w:cs="Helvetica"/>
          <w:b/>
          <w:bCs/>
          <w:lang w:val="en-US"/>
        </w:rPr>
        <w:t>November 1</w:t>
      </w:r>
      <w:r w:rsidR="00402091">
        <w:rPr>
          <w:rFonts w:ascii="Helvetica" w:eastAsia="Times New Roman" w:hAnsi="Helvetica" w:cs="Helvetica"/>
          <w:b/>
          <w:bCs/>
          <w:lang w:val="en-US"/>
        </w:rPr>
        <w:t>9</w:t>
      </w:r>
      <w:r w:rsidR="000F69FF" w:rsidRPr="000F69FF">
        <w:rPr>
          <w:rFonts w:ascii="Helvetica" w:eastAsia="Times New Roman" w:hAnsi="Helvetica" w:cs="Helvetica"/>
          <w:b/>
          <w:bCs/>
          <w:lang w:val="en-US"/>
        </w:rPr>
        <w:t>, 2025</w:t>
      </w:r>
      <w:r w:rsidR="007404B6" w:rsidRPr="000F69FF">
        <w:rPr>
          <w:rFonts w:ascii="Helvetica" w:eastAsia="Times New Roman" w:hAnsi="Helvetica" w:cs="Helvetica"/>
          <w:lang w:val="en-US"/>
        </w:rPr>
        <w:t>. –</w:t>
      </w:r>
      <w:r w:rsidR="00DB5E6C" w:rsidRPr="000F69FF">
        <w:rPr>
          <w:rFonts w:ascii="Helvetica" w:hAnsi="Helvetica" w:cs="Helvetica"/>
          <w:lang w:val="en-US"/>
        </w:rPr>
        <w:t xml:space="preserve">  </w:t>
      </w:r>
      <w:hyperlink r:id="rId7" w:history="1">
        <w:r w:rsidR="001A7AA2" w:rsidRPr="000F69FF">
          <w:rPr>
            <w:rStyle w:val="Hipervnculo"/>
            <w:rFonts w:ascii="Helvetica" w:hAnsi="Helvetica" w:cs="Helvetica"/>
            <w:b/>
            <w:bCs/>
            <w:lang w:val="en-US"/>
          </w:rPr>
          <w:t>DES – Digital Enterprise Show 2026</w:t>
        </w:r>
      </w:hyperlink>
      <w:r w:rsidR="001A7AA2" w:rsidRPr="000F69FF">
        <w:rPr>
          <w:rFonts w:ascii="Helvetica" w:hAnsi="Helvetica" w:cs="Helvetica"/>
          <w:lang w:val="en-US"/>
        </w:rPr>
        <w:t xml:space="preserve">, </w:t>
      </w:r>
      <w:r w:rsidR="000F69FF" w:rsidRPr="007B0FD0">
        <w:rPr>
          <w:rFonts w:ascii="Helvetica" w:eastAsia="Helvetica Neue" w:hAnsi="Helvetica" w:cs="Helvetica"/>
          <w:bCs/>
          <w:color w:val="000000"/>
          <w:lang w:val="en-US"/>
        </w:rPr>
        <w:t xml:space="preserve">the </w:t>
      </w:r>
      <w:r w:rsidR="00295E13">
        <w:rPr>
          <w:rFonts w:ascii="Helvetica" w:eastAsia="Helvetica Neue" w:hAnsi="Helvetica" w:cs="Helvetica"/>
          <w:bCs/>
          <w:color w:val="000000"/>
          <w:lang w:val="en-US"/>
        </w:rPr>
        <w:t>leading</w:t>
      </w:r>
      <w:r w:rsidR="000F69FF" w:rsidRPr="007B0FD0">
        <w:rPr>
          <w:rFonts w:ascii="Helvetica" w:eastAsia="Helvetica Neue" w:hAnsi="Helvetica" w:cs="Helvetica"/>
          <w:bCs/>
          <w:color w:val="000000"/>
          <w:lang w:val="en-US"/>
        </w:rPr>
        <w:t xml:space="preserve"> event in Europe dedicated to exponential technologies</w:t>
      </w:r>
      <w:r w:rsidR="000F69FF">
        <w:rPr>
          <w:rFonts w:ascii="Helvetica" w:eastAsia="Helvetica Neue" w:hAnsi="Helvetica" w:cs="Helvetica"/>
          <w:bCs/>
          <w:color w:val="000000"/>
          <w:lang w:val="en-US"/>
        </w:rPr>
        <w:t xml:space="preserve"> and AI,</w:t>
      </w:r>
      <w:r w:rsidR="000F69FF">
        <w:rPr>
          <w:rFonts w:ascii="Helvetica" w:hAnsi="Helvetica" w:cs="Helvetica"/>
          <w:lang w:val="en-US"/>
        </w:rPr>
        <w:t xml:space="preserve"> </w:t>
      </w:r>
      <w:r w:rsidR="000F69FF" w:rsidRPr="000F69FF">
        <w:rPr>
          <w:rFonts w:ascii="Helvetica" w:hAnsi="Helvetica" w:cs="Helvetica"/>
          <w:lang w:val="en-US"/>
        </w:rPr>
        <w:t xml:space="preserve">will arrive in </w:t>
      </w:r>
      <w:r w:rsidR="000F69FF" w:rsidRPr="000F69FF">
        <w:rPr>
          <w:rFonts w:ascii="Helvetica" w:hAnsi="Helvetica" w:cs="Helvetica"/>
          <w:b/>
          <w:bCs/>
          <w:lang w:val="en-US"/>
        </w:rPr>
        <w:t>Malaga</w:t>
      </w:r>
      <w:r w:rsidR="007B2449">
        <w:rPr>
          <w:rFonts w:ascii="Helvetica" w:hAnsi="Helvetica" w:cs="Helvetica"/>
          <w:b/>
          <w:bCs/>
          <w:lang w:val="en-US"/>
        </w:rPr>
        <w:t>, Spain,</w:t>
      </w:r>
      <w:r w:rsidR="000F69FF" w:rsidRPr="000F69FF">
        <w:rPr>
          <w:rFonts w:ascii="Helvetica" w:hAnsi="Helvetica" w:cs="Helvetica"/>
          <w:b/>
          <w:bCs/>
          <w:lang w:val="en-US"/>
        </w:rPr>
        <w:t xml:space="preserve"> from June 9 to 11</w:t>
      </w:r>
      <w:r w:rsidR="000F69FF" w:rsidRPr="000F69FF">
        <w:rPr>
          <w:rFonts w:ascii="Helvetica" w:hAnsi="Helvetica" w:cs="Helvetica"/>
          <w:lang w:val="en-US"/>
        </w:rPr>
        <w:t xml:space="preserve"> in an edition full of new features. On its tenth anniversary, the summit is evolving into a multi-specialist platform that will host, for the first time, </w:t>
      </w:r>
      <w:r w:rsidR="00C64F51" w:rsidRPr="00C64F51">
        <w:rPr>
          <w:rFonts w:ascii="Helvetica" w:hAnsi="Helvetica" w:cs="Helvetica"/>
          <w:lang w:val="en-US"/>
        </w:rPr>
        <w:t>themed sub-events dedicated</w:t>
      </w:r>
      <w:r w:rsidR="00C64F51" w:rsidRPr="00C64F51">
        <w:rPr>
          <w:rFonts w:ascii="Helvetica" w:hAnsi="Helvetica" w:cs="Helvetica"/>
          <w:lang w:val="en-US"/>
        </w:rPr>
        <w:t xml:space="preserve"> </w:t>
      </w:r>
      <w:r w:rsidR="00C64F51">
        <w:rPr>
          <w:rFonts w:ascii="Helvetica" w:hAnsi="Helvetica" w:cs="Helvetica"/>
          <w:lang w:val="en-US"/>
        </w:rPr>
        <w:t xml:space="preserve">to </w:t>
      </w:r>
      <w:r w:rsidR="000F69FF" w:rsidRPr="000F69FF">
        <w:rPr>
          <w:rFonts w:ascii="Helvetica" w:hAnsi="Helvetica" w:cs="Helvetica"/>
          <w:lang w:val="en-US"/>
        </w:rPr>
        <w:t xml:space="preserve">the technologies that are transforming companies and their business models, </w:t>
      </w:r>
      <w:r w:rsidR="00446ACE" w:rsidRPr="00446ACE">
        <w:rPr>
          <w:rFonts w:ascii="Helvetica" w:hAnsi="Helvetica" w:cs="Helvetica"/>
          <w:lang w:val="en-US"/>
        </w:rPr>
        <w:t>in addition to those it already offers</w:t>
      </w:r>
      <w:r w:rsidR="000F69FF" w:rsidRPr="000F69FF">
        <w:rPr>
          <w:rFonts w:ascii="Helvetica" w:hAnsi="Helvetica" w:cs="Helvetica"/>
          <w:lang w:val="en-US"/>
        </w:rPr>
        <w:t>.</w:t>
      </w:r>
    </w:p>
    <w:p w14:paraId="0E2EDE6D" w14:textId="77777777" w:rsidR="000F69FF" w:rsidRDefault="000F69FF" w:rsidP="00536A9F">
      <w:pPr>
        <w:spacing w:after="0" w:line="240" w:lineRule="auto"/>
        <w:jc w:val="both"/>
        <w:rPr>
          <w:rFonts w:ascii="Helvetica" w:hAnsi="Helvetica" w:cs="Helvetica"/>
          <w:lang w:val="en-US"/>
        </w:rPr>
      </w:pPr>
    </w:p>
    <w:p w14:paraId="221D23A8" w14:textId="61093B66" w:rsidR="000F69FF" w:rsidRDefault="007B2449" w:rsidP="00536A9F">
      <w:pPr>
        <w:spacing w:after="0" w:line="240" w:lineRule="auto"/>
        <w:jc w:val="both"/>
        <w:rPr>
          <w:rFonts w:ascii="Helvetica" w:hAnsi="Helvetica" w:cs="Helvetica"/>
          <w:lang w:val="en-US"/>
        </w:rPr>
      </w:pPr>
      <w:r w:rsidRPr="007B2449">
        <w:rPr>
          <w:rFonts w:ascii="Helvetica" w:hAnsi="Helvetica" w:cs="Helvetica"/>
          <w:lang w:val="en-US"/>
        </w:rPr>
        <w:t xml:space="preserve">In this way, the </w:t>
      </w:r>
      <w:r w:rsidRPr="007B2449">
        <w:rPr>
          <w:rFonts w:ascii="Helvetica" w:hAnsi="Helvetica" w:cs="Helvetica"/>
          <w:b/>
          <w:bCs/>
          <w:lang w:val="en-US"/>
        </w:rPr>
        <w:t>more than 15,000 executives</w:t>
      </w:r>
      <w:r w:rsidRPr="007B2449">
        <w:rPr>
          <w:rFonts w:ascii="Helvetica" w:hAnsi="Helvetica" w:cs="Helvetica"/>
          <w:lang w:val="en-US"/>
        </w:rPr>
        <w:t xml:space="preserve"> attending the </w:t>
      </w:r>
      <w:r w:rsidR="00295E13">
        <w:rPr>
          <w:rFonts w:ascii="Helvetica" w:hAnsi="Helvetica" w:cs="Helvetica"/>
          <w:lang w:val="en-US"/>
        </w:rPr>
        <w:t>gathering</w:t>
      </w:r>
      <w:r w:rsidRPr="007B2449">
        <w:rPr>
          <w:rFonts w:ascii="Helvetica" w:hAnsi="Helvetica" w:cs="Helvetica"/>
          <w:lang w:val="en-US"/>
        </w:rPr>
        <w:t xml:space="preserve"> will find a diversified ecosystem, making it easier to identify the tools they need to strengthen the competitiveness of their company or operational area</w:t>
      </w:r>
      <w:r w:rsidR="000F69FF" w:rsidRPr="000F69FF">
        <w:rPr>
          <w:rFonts w:ascii="Helvetica" w:hAnsi="Helvetica" w:cs="Helvetica"/>
          <w:lang w:val="en-US"/>
        </w:rPr>
        <w:t xml:space="preserve">. In the words of </w:t>
      </w:r>
      <w:r w:rsidR="000F69FF" w:rsidRPr="000F69FF">
        <w:rPr>
          <w:rFonts w:ascii="Helvetica" w:hAnsi="Helvetica" w:cs="Helvetica"/>
          <w:b/>
          <w:bCs/>
          <w:lang w:val="en-US"/>
        </w:rPr>
        <w:t>Sandra Infante</w:t>
      </w:r>
      <w:r w:rsidR="000F69FF" w:rsidRPr="000F69FF">
        <w:rPr>
          <w:rFonts w:ascii="Helvetica" w:hAnsi="Helvetica" w:cs="Helvetica"/>
          <w:lang w:val="en-US"/>
        </w:rPr>
        <w:t>, director of DES, “</w:t>
      </w:r>
      <w:r w:rsidR="000F69FF" w:rsidRPr="000F69FF">
        <w:rPr>
          <w:rFonts w:ascii="Helvetica" w:hAnsi="Helvetica" w:cs="Helvetica"/>
          <w:i/>
          <w:iCs/>
          <w:lang w:val="en-US"/>
        </w:rPr>
        <w:t>we hyper-specialize to become more expert in the solutions that are making an impact today and to improve the visitor experience. With this goal in mind, we will be an ‘event of events,’ focused on connecting innovation, knowledge, and talent to foster the transformation of organizations and generate new opportunities</w:t>
      </w:r>
      <w:r w:rsidR="000F69FF" w:rsidRPr="000F69FF">
        <w:rPr>
          <w:rFonts w:ascii="Helvetica" w:hAnsi="Helvetica" w:cs="Helvetica"/>
          <w:lang w:val="en-US"/>
        </w:rPr>
        <w:t>”</w:t>
      </w:r>
      <w:r w:rsidR="000F69FF">
        <w:rPr>
          <w:rFonts w:ascii="Helvetica" w:hAnsi="Helvetica" w:cs="Helvetica"/>
          <w:lang w:val="en-US"/>
        </w:rPr>
        <w:t>.</w:t>
      </w:r>
    </w:p>
    <w:p w14:paraId="3F6A7607" w14:textId="77777777" w:rsidR="00F15F04" w:rsidRDefault="00F15F04" w:rsidP="00536A9F">
      <w:pPr>
        <w:spacing w:after="0" w:line="240" w:lineRule="auto"/>
        <w:jc w:val="both"/>
        <w:rPr>
          <w:rFonts w:ascii="Helvetica" w:hAnsi="Helvetica" w:cs="Helvetica"/>
          <w:lang w:val="en-US"/>
        </w:rPr>
      </w:pPr>
    </w:p>
    <w:p w14:paraId="15AE3D02" w14:textId="295D737A" w:rsidR="00BD5DFE" w:rsidRDefault="00F15F04" w:rsidP="001D28E1">
      <w:pPr>
        <w:spacing w:after="0" w:line="240" w:lineRule="auto"/>
        <w:jc w:val="both"/>
        <w:rPr>
          <w:rFonts w:ascii="Helvetica" w:hAnsi="Helvetica" w:cs="Helvetica"/>
          <w:lang w:val="en-US"/>
        </w:rPr>
      </w:pPr>
      <w:r w:rsidRPr="00F15F04">
        <w:rPr>
          <w:rFonts w:ascii="Helvetica" w:hAnsi="Helvetica" w:cs="Helvetica"/>
          <w:lang w:val="en-US"/>
        </w:rPr>
        <w:t xml:space="preserve">In this context, the human element will play a particularly important role, as reflected in the slogan chosen for this occasion: </w:t>
      </w:r>
      <w:r>
        <w:rPr>
          <w:rFonts w:ascii="Helvetica" w:hAnsi="Helvetica" w:cs="Helvetica"/>
          <w:lang w:val="en-US"/>
        </w:rPr>
        <w:t>‘</w:t>
      </w:r>
      <w:r w:rsidRPr="00F15F04">
        <w:rPr>
          <w:rFonts w:ascii="Helvetica" w:hAnsi="Helvetica" w:cs="Helvetica"/>
          <w:b/>
          <w:bCs/>
          <w:lang w:val="en-US"/>
        </w:rPr>
        <w:t>Machine Learn, People Lead</w:t>
      </w:r>
      <w:r>
        <w:rPr>
          <w:rFonts w:ascii="Helvetica" w:hAnsi="Helvetica" w:cs="Helvetica"/>
          <w:lang w:val="en-US"/>
        </w:rPr>
        <w:t>’.</w:t>
      </w:r>
      <w:r w:rsidRPr="00F15F04">
        <w:rPr>
          <w:rFonts w:ascii="Helvetica" w:hAnsi="Helvetica" w:cs="Helvetica"/>
          <w:lang w:val="en-US"/>
        </w:rPr>
        <w:t xml:space="preserve"> The aim is to highlight the </w:t>
      </w:r>
      <w:r w:rsidR="00295E13" w:rsidRPr="00295E13">
        <w:rPr>
          <w:rFonts w:ascii="Helvetica" w:hAnsi="Helvetica" w:cs="Helvetica"/>
          <w:lang w:val="en-US"/>
        </w:rPr>
        <w:t>value of professionals’ talent in guiding AI’s machine learning so that it effectively supports the achievement of their strategic goals.</w:t>
      </w:r>
    </w:p>
    <w:p w14:paraId="62F579A5" w14:textId="77777777" w:rsidR="00F15F04" w:rsidRPr="00F15F04" w:rsidRDefault="00F15F04" w:rsidP="001D28E1">
      <w:pPr>
        <w:spacing w:after="0" w:line="240" w:lineRule="auto"/>
        <w:jc w:val="both"/>
        <w:rPr>
          <w:rFonts w:ascii="Helvetica" w:hAnsi="Helvetica" w:cs="Helvetica"/>
          <w:lang w:val="en-US"/>
        </w:rPr>
      </w:pPr>
    </w:p>
    <w:p w14:paraId="0BF75B49" w14:textId="029416DC" w:rsidR="00BD5DFE" w:rsidRPr="00F15F04" w:rsidRDefault="00F15F04" w:rsidP="001D28E1">
      <w:pPr>
        <w:spacing w:after="0" w:line="240" w:lineRule="auto"/>
        <w:jc w:val="both"/>
        <w:rPr>
          <w:rFonts w:ascii="Helvetica" w:hAnsi="Helvetica" w:cs="Helvetica"/>
          <w:b/>
          <w:bCs/>
          <w:lang w:val="en-US"/>
        </w:rPr>
      </w:pPr>
      <w:r w:rsidRPr="00F15F04">
        <w:rPr>
          <w:rFonts w:ascii="Helvetica" w:hAnsi="Helvetica" w:cs="Helvetica"/>
          <w:b/>
          <w:bCs/>
          <w:lang w:val="en-US"/>
        </w:rPr>
        <w:t>DES2026 events</w:t>
      </w:r>
    </w:p>
    <w:p w14:paraId="1899E360" w14:textId="77777777" w:rsidR="00BD5DFE" w:rsidRPr="00F15F04" w:rsidRDefault="00BD5DFE" w:rsidP="001D28E1">
      <w:pPr>
        <w:spacing w:after="0" w:line="240" w:lineRule="auto"/>
        <w:jc w:val="both"/>
        <w:rPr>
          <w:rFonts w:ascii="Helvetica" w:hAnsi="Helvetica" w:cs="Helvetica"/>
          <w:b/>
          <w:bCs/>
          <w:lang w:val="en-US"/>
        </w:rPr>
      </w:pPr>
    </w:p>
    <w:p w14:paraId="6E4C24C4" w14:textId="43A05B7D" w:rsidR="00F15F04" w:rsidRPr="00C64F51" w:rsidRDefault="00F15F04" w:rsidP="00536A9F">
      <w:pPr>
        <w:spacing w:after="0" w:line="240" w:lineRule="auto"/>
        <w:jc w:val="both"/>
        <w:rPr>
          <w:rFonts w:ascii="Helvetica" w:hAnsi="Helvetica" w:cs="Helvetica"/>
          <w:lang w:val="en-US"/>
        </w:rPr>
      </w:pPr>
      <w:r w:rsidRPr="00F15F04">
        <w:rPr>
          <w:rFonts w:ascii="Helvetica" w:hAnsi="Helvetica" w:cs="Helvetica"/>
          <w:lang w:val="en-US"/>
        </w:rPr>
        <w:t xml:space="preserve">Continuing with its innovative formula, DES2026 will </w:t>
      </w:r>
      <w:r w:rsidR="00C64F51" w:rsidRPr="00C64F51">
        <w:rPr>
          <w:rFonts w:ascii="Helvetica" w:hAnsi="Helvetica" w:cs="Helvetica"/>
          <w:lang w:val="en-US"/>
        </w:rPr>
        <w:t>include</w:t>
      </w:r>
      <w:r w:rsidR="00C64F51">
        <w:rPr>
          <w:rFonts w:ascii="Helvetica" w:hAnsi="Helvetica" w:cs="Helvetica"/>
          <w:lang w:val="en-US"/>
        </w:rPr>
        <w:t xml:space="preserve"> </w:t>
      </w:r>
      <w:r w:rsidRPr="00F15F04">
        <w:rPr>
          <w:rFonts w:ascii="Helvetica" w:hAnsi="Helvetica" w:cs="Helvetica"/>
          <w:lang w:val="en-US"/>
        </w:rPr>
        <w:t xml:space="preserve">seven </w:t>
      </w:r>
      <w:r w:rsidR="00CF5151">
        <w:rPr>
          <w:rFonts w:ascii="Helvetica" w:hAnsi="Helvetica" w:cs="Helvetica"/>
          <w:lang w:val="en-US"/>
        </w:rPr>
        <w:t>events</w:t>
      </w:r>
      <w:r w:rsidRPr="00F15F04">
        <w:rPr>
          <w:rFonts w:ascii="Helvetica" w:hAnsi="Helvetica" w:cs="Helvetica"/>
          <w:lang w:val="en-US"/>
        </w:rPr>
        <w:t xml:space="preserve"> </w:t>
      </w:r>
      <w:r w:rsidR="00C64F51" w:rsidRPr="00C64F51">
        <w:rPr>
          <w:rFonts w:ascii="Helvetica" w:hAnsi="Helvetica" w:cs="Helvetica"/>
          <w:lang w:val="en-US"/>
        </w:rPr>
        <w:t xml:space="preserve">centered on </w:t>
      </w:r>
      <w:r w:rsidRPr="00F15F04">
        <w:rPr>
          <w:rFonts w:ascii="Helvetica" w:hAnsi="Helvetica" w:cs="Helvetica"/>
          <w:lang w:val="en-US"/>
        </w:rPr>
        <w:t xml:space="preserve">the most disruptive solutions with the greatest potential </w:t>
      </w:r>
      <w:r>
        <w:rPr>
          <w:rFonts w:ascii="Helvetica" w:hAnsi="Helvetica" w:cs="Helvetica"/>
          <w:lang w:val="en-US"/>
        </w:rPr>
        <w:t>of</w:t>
      </w:r>
      <w:r w:rsidRPr="00F15F04">
        <w:rPr>
          <w:rFonts w:ascii="Helvetica" w:hAnsi="Helvetica" w:cs="Helvetica"/>
          <w:lang w:val="en-US"/>
        </w:rPr>
        <w:t xml:space="preserve"> the moment. This is the case </w:t>
      </w:r>
      <w:r>
        <w:rPr>
          <w:rFonts w:ascii="Helvetica" w:hAnsi="Helvetica" w:cs="Helvetica"/>
          <w:lang w:val="en-US"/>
        </w:rPr>
        <w:t>of</w:t>
      </w:r>
      <w:r w:rsidRPr="00F15F04">
        <w:rPr>
          <w:rFonts w:ascii="Helvetica" w:hAnsi="Helvetica" w:cs="Helvetica"/>
          <w:lang w:val="en-US"/>
        </w:rPr>
        <w:t xml:space="preserve"> the new </w:t>
      </w:r>
      <w:r w:rsidRPr="00F15F04">
        <w:rPr>
          <w:rFonts w:ascii="Helvetica" w:hAnsi="Helvetica" w:cs="Helvetica"/>
          <w:b/>
          <w:bCs/>
          <w:lang w:val="en-US"/>
        </w:rPr>
        <w:t xml:space="preserve">The </w:t>
      </w:r>
      <w:proofErr w:type="spellStart"/>
      <w:r w:rsidRPr="00F15F04">
        <w:rPr>
          <w:rFonts w:ascii="Helvetica" w:hAnsi="Helvetica" w:cs="Helvetica"/>
          <w:b/>
          <w:bCs/>
          <w:lang w:val="en-US"/>
        </w:rPr>
        <w:t>A</w:t>
      </w:r>
      <w:r w:rsidR="00FF0ACC">
        <w:rPr>
          <w:rFonts w:ascii="Helvetica" w:hAnsi="Helvetica" w:cs="Helvetica"/>
          <w:b/>
          <w:bCs/>
          <w:lang w:val="en-US"/>
        </w:rPr>
        <w:t>I</w:t>
      </w:r>
      <w:r w:rsidRPr="00F15F04">
        <w:rPr>
          <w:rFonts w:ascii="Helvetica" w:hAnsi="Helvetica" w:cs="Helvetica"/>
          <w:b/>
          <w:bCs/>
          <w:lang w:val="en-US"/>
        </w:rPr>
        <w:t>nomics</w:t>
      </w:r>
      <w:proofErr w:type="spellEnd"/>
      <w:r w:rsidRPr="00F15F04">
        <w:rPr>
          <w:rFonts w:ascii="Helvetica" w:hAnsi="Helvetica" w:cs="Helvetica"/>
          <w:lang w:val="en-US"/>
        </w:rPr>
        <w:t xml:space="preserve">, </w:t>
      </w:r>
      <w:r w:rsidR="00C64F51" w:rsidRPr="00C64F51">
        <w:rPr>
          <w:rFonts w:ascii="Helvetica" w:hAnsi="Helvetica" w:cs="Helvetica"/>
          <w:lang w:val="en-US"/>
        </w:rPr>
        <w:t>exploring</w:t>
      </w:r>
      <w:r w:rsidR="00C64F51" w:rsidRPr="00F15F04">
        <w:rPr>
          <w:rFonts w:ascii="Helvetica" w:hAnsi="Helvetica" w:cs="Helvetica"/>
          <w:lang w:val="en-US"/>
        </w:rPr>
        <w:t xml:space="preserve"> </w:t>
      </w:r>
      <w:r w:rsidRPr="00F15F04">
        <w:rPr>
          <w:rFonts w:ascii="Helvetica" w:hAnsi="Helvetica" w:cs="Helvetica"/>
          <w:lang w:val="en-US"/>
        </w:rPr>
        <w:t xml:space="preserve">advances in artificial intelligence; </w:t>
      </w:r>
      <w:proofErr w:type="spellStart"/>
      <w:r w:rsidRPr="00F15F04">
        <w:rPr>
          <w:rFonts w:ascii="Helvetica" w:hAnsi="Helvetica" w:cs="Helvetica"/>
          <w:b/>
          <w:bCs/>
          <w:lang w:val="en-US"/>
        </w:rPr>
        <w:t>CyberXponential</w:t>
      </w:r>
      <w:proofErr w:type="spellEnd"/>
      <w:r w:rsidRPr="00F15F04">
        <w:rPr>
          <w:rFonts w:ascii="Helvetica" w:hAnsi="Helvetica" w:cs="Helvetica"/>
          <w:b/>
          <w:bCs/>
          <w:lang w:val="en-US"/>
        </w:rPr>
        <w:t xml:space="preserve"> World</w:t>
      </w:r>
      <w:r w:rsidRPr="00F15F04">
        <w:rPr>
          <w:rFonts w:ascii="Helvetica" w:hAnsi="Helvetica" w:cs="Helvetica"/>
          <w:lang w:val="en-US"/>
        </w:rPr>
        <w:t xml:space="preserve">, which will </w:t>
      </w:r>
      <w:r w:rsidR="00295E13" w:rsidRPr="00295E13">
        <w:rPr>
          <w:rFonts w:ascii="Helvetica" w:hAnsi="Helvetica" w:cs="Helvetica"/>
          <w:lang w:val="en-US"/>
        </w:rPr>
        <w:t xml:space="preserve">underscore </w:t>
      </w:r>
      <w:r w:rsidRPr="00F15F04">
        <w:rPr>
          <w:rFonts w:ascii="Helvetica" w:hAnsi="Helvetica" w:cs="Helvetica"/>
          <w:lang w:val="en-US"/>
        </w:rPr>
        <w:t xml:space="preserve">the key role of security, defense, and quantum computing as levers for competitiveness; and </w:t>
      </w:r>
      <w:r w:rsidRPr="00F15F04">
        <w:rPr>
          <w:rFonts w:ascii="Helvetica" w:hAnsi="Helvetica" w:cs="Helvetica"/>
          <w:b/>
          <w:bCs/>
          <w:lang w:val="en-US"/>
        </w:rPr>
        <w:t>Cloud to Sky Connect</w:t>
      </w:r>
      <w:r w:rsidRPr="00F15F04">
        <w:rPr>
          <w:rFonts w:ascii="Helvetica" w:hAnsi="Helvetica" w:cs="Helvetica"/>
          <w:lang w:val="en-US"/>
        </w:rPr>
        <w:t xml:space="preserve">, which will address the current era of </w:t>
      </w:r>
      <w:r w:rsidR="00295E13" w:rsidRPr="00F15F04">
        <w:rPr>
          <w:rFonts w:ascii="Helvetica" w:hAnsi="Helvetica" w:cs="Helvetica"/>
          <w:lang w:val="en-US"/>
        </w:rPr>
        <w:t>cloud</w:t>
      </w:r>
      <w:r w:rsidRPr="00F15F04">
        <w:rPr>
          <w:rFonts w:ascii="Helvetica" w:hAnsi="Helvetica" w:cs="Helvetica"/>
          <w:lang w:val="en-US"/>
        </w:rPr>
        <w:t xml:space="preserve"> with a global vision. </w:t>
      </w:r>
    </w:p>
    <w:p w14:paraId="19FB153A" w14:textId="77777777" w:rsidR="00F15F04" w:rsidRDefault="00F15F04" w:rsidP="00536A9F">
      <w:pPr>
        <w:spacing w:after="0" w:line="240" w:lineRule="auto"/>
        <w:jc w:val="both"/>
        <w:rPr>
          <w:rFonts w:ascii="Helvetica" w:hAnsi="Helvetica" w:cs="Helvetica"/>
          <w:lang w:val="en-US"/>
        </w:rPr>
      </w:pPr>
    </w:p>
    <w:p w14:paraId="0E0185F5" w14:textId="27BDAF98" w:rsidR="00F15F04" w:rsidRDefault="00F15F04" w:rsidP="00536A9F">
      <w:pPr>
        <w:spacing w:after="0" w:line="240" w:lineRule="auto"/>
        <w:jc w:val="both"/>
        <w:rPr>
          <w:rFonts w:ascii="Helvetica" w:hAnsi="Helvetica" w:cs="Helvetica"/>
          <w:lang w:val="en-US"/>
        </w:rPr>
      </w:pPr>
      <w:r w:rsidRPr="00F15F04">
        <w:rPr>
          <w:rFonts w:ascii="Helvetica" w:hAnsi="Helvetica" w:cs="Helvetica"/>
          <w:lang w:val="en-US"/>
        </w:rPr>
        <w:t xml:space="preserve">These three proposals will be added to </w:t>
      </w:r>
      <w:r w:rsidRPr="00F15F04">
        <w:rPr>
          <w:rFonts w:ascii="Helvetica" w:hAnsi="Helvetica" w:cs="Helvetica"/>
          <w:b/>
          <w:bCs/>
          <w:lang w:val="en-US"/>
        </w:rPr>
        <w:t>Retail Tech Fest</w:t>
      </w:r>
      <w:r w:rsidRPr="00F15F04">
        <w:rPr>
          <w:rFonts w:ascii="Helvetica" w:hAnsi="Helvetica" w:cs="Helvetica"/>
          <w:lang w:val="en-US"/>
        </w:rPr>
        <w:t xml:space="preserve">, which, together with </w:t>
      </w:r>
      <w:proofErr w:type="spellStart"/>
      <w:r w:rsidRPr="00F15F04">
        <w:rPr>
          <w:rFonts w:ascii="Helvetica" w:hAnsi="Helvetica" w:cs="Helvetica"/>
          <w:lang w:val="en-US"/>
        </w:rPr>
        <w:t>Adigital</w:t>
      </w:r>
      <w:proofErr w:type="spellEnd"/>
      <w:r w:rsidRPr="00F15F04">
        <w:rPr>
          <w:rFonts w:ascii="Helvetica" w:hAnsi="Helvetica" w:cs="Helvetica"/>
          <w:lang w:val="en-US"/>
        </w:rPr>
        <w:t xml:space="preserve"> and The New Retail News, will become, for the second consecutive year, the </w:t>
      </w:r>
      <w:r w:rsidR="003512B6">
        <w:rPr>
          <w:rFonts w:ascii="Helvetica" w:hAnsi="Helvetica" w:cs="Helvetica"/>
          <w:lang w:val="en-US"/>
        </w:rPr>
        <w:t xml:space="preserve">main hub </w:t>
      </w:r>
      <w:r w:rsidR="003512B6" w:rsidRPr="003512B6">
        <w:rPr>
          <w:rFonts w:ascii="Helvetica" w:hAnsi="Helvetica" w:cs="Helvetica"/>
          <w:lang w:val="en-US"/>
        </w:rPr>
        <w:t>for the consumer and digital commerce ecosystem</w:t>
      </w:r>
      <w:r w:rsidRPr="00F15F04">
        <w:rPr>
          <w:rFonts w:ascii="Helvetica" w:hAnsi="Helvetica" w:cs="Helvetica"/>
          <w:lang w:val="en-US"/>
        </w:rPr>
        <w:t xml:space="preserve">. An exclusive forum will be organized to examine the challenges and possibilities of e-commerce in the business world. Last year's edition saw the participation of leaders from companies such as </w:t>
      </w:r>
      <w:proofErr w:type="spellStart"/>
      <w:r w:rsidRPr="00F15F04">
        <w:rPr>
          <w:rFonts w:ascii="Helvetica" w:hAnsi="Helvetica" w:cs="Helvetica"/>
          <w:b/>
          <w:bCs/>
          <w:lang w:val="en-US"/>
        </w:rPr>
        <w:t>Miravia</w:t>
      </w:r>
      <w:proofErr w:type="spellEnd"/>
      <w:r w:rsidRPr="00F15F04">
        <w:rPr>
          <w:rFonts w:ascii="Helvetica" w:hAnsi="Helvetica" w:cs="Helvetica"/>
          <w:b/>
          <w:bCs/>
          <w:lang w:val="en-US"/>
        </w:rPr>
        <w:t xml:space="preserve">, Just Eat, Ikea, </w:t>
      </w:r>
      <w:proofErr w:type="spellStart"/>
      <w:r w:rsidRPr="00F15F04">
        <w:rPr>
          <w:rFonts w:ascii="Helvetica" w:hAnsi="Helvetica" w:cs="Helvetica"/>
          <w:b/>
          <w:bCs/>
          <w:lang w:val="en-US"/>
        </w:rPr>
        <w:t>Destinia</w:t>
      </w:r>
      <w:proofErr w:type="spellEnd"/>
      <w:r w:rsidRPr="00F15F04">
        <w:rPr>
          <w:rFonts w:ascii="Helvetica" w:hAnsi="Helvetica" w:cs="Helvetica"/>
          <w:b/>
          <w:bCs/>
          <w:lang w:val="en-US"/>
        </w:rPr>
        <w:t xml:space="preserve"> and Leroy Merlin</w:t>
      </w:r>
      <w:r w:rsidRPr="00F15F04">
        <w:rPr>
          <w:rFonts w:ascii="Helvetica" w:hAnsi="Helvetica" w:cs="Helvetica"/>
          <w:lang w:val="en-US"/>
        </w:rPr>
        <w:t>, who shared their strategies for boosting online sales.</w:t>
      </w:r>
    </w:p>
    <w:p w14:paraId="27BCDB69" w14:textId="77777777" w:rsidR="00F15F04" w:rsidRDefault="00F15F04" w:rsidP="00536A9F">
      <w:pPr>
        <w:spacing w:after="0" w:line="240" w:lineRule="auto"/>
        <w:jc w:val="both"/>
        <w:rPr>
          <w:rFonts w:ascii="Helvetica" w:hAnsi="Helvetica" w:cs="Helvetica"/>
          <w:lang w:val="en-US"/>
        </w:rPr>
      </w:pPr>
    </w:p>
    <w:p w14:paraId="3598EC87" w14:textId="1C0B86C3" w:rsidR="00F15F04" w:rsidRDefault="00F15F04" w:rsidP="00536A9F">
      <w:pPr>
        <w:spacing w:after="0" w:line="240" w:lineRule="auto"/>
        <w:jc w:val="both"/>
        <w:rPr>
          <w:rFonts w:ascii="Helvetica" w:hAnsi="Helvetica" w:cs="Helvetica"/>
          <w:lang w:val="en-US"/>
        </w:rPr>
      </w:pPr>
      <w:r w:rsidRPr="00F15F04">
        <w:rPr>
          <w:rFonts w:ascii="Helvetica" w:hAnsi="Helvetica" w:cs="Helvetica"/>
          <w:lang w:val="en-US"/>
        </w:rPr>
        <w:t xml:space="preserve">At the same time, DES2026 will continue to promote </w:t>
      </w:r>
      <w:r w:rsidR="00D13C62" w:rsidRPr="00D13C62">
        <w:rPr>
          <w:rFonts w:ascii="Helvetica" w:eastAsia="Times New Roman" w:hAnsi="Helvetica" w:cs="Helvetica"/>
          <w:b/>
          <w:bCs/>
          <w:lang w:val="en-US"/>
        </w:rPr>
        <w:t>España Empresa Digital</w:t>
      </w:r>
      <w:r w:rsidRPr="00F15F04">
        <w:rPr>
          <w:rFonts w:ascii="Helvetica" w:hAnsi="Helvetica" w:cs="Helvetica"/>
          <w:lang w:val="en-US"/>
        </w:rPr>
        <w:t xml:space="preserve">, where the technologies and methodologies that SMEs are adopting in order to become more </w:t>
      </w:r>
      <w:r w:rsidRPr="00F15F04">
        <w:rPr>
          <w:rFonts w:ascii="Helvetica" w:hAnsi="Helvetica" w:cs="Helvetica"/>
          <w:lang w:val="en-US"/>
        </w:rPr>
        <w:lastRenderedPageBreak/>
        <w:t xml:space="preserve">resilient will be presented, as well as </w:t>
      </w:r>
      <w:r w:rsidRPr="00F15F04">
        <w:rPr>
          <w:rFonts w:ascii="Helvetica" w:hAnsi="Helvetica" w:cs="Helvetica"/>
          <w:b/>
          <w:bCs/>
          <w:lang w:val="en-US"/>
        </w:rPr>
        <w:t>Digital Marketing Planet</w:t>
      </w:r>
      <w:r w:rsidRPr="00F15F04">
        <w:rPr>
          <w:rFonts w:ascii="Helvetica" w:hAnsi="Helvetica" w:cs="Helvetica"/>
          <w:lang w:val="en-US"/>
        </w:rPr>
        <w:t xml:space="preserve">, which will </w:t>
      </w:r>
      <w:r w:rsidR="00180E2D" w:rsidRPr="00180E2D">
        <w:rPr>
          <w:rFonts w:ascii="Helvetica" w:hAnsi="Helvetica" w:cs="Helvetica"/>
          <w:lang w:val="en-US"/>
        </w:rPr>
        <w:t xml:space="preserve">showcase </w:t>
      </w:r>
      <w:r w:rsidRPr="00F15F04">
        <w:rPr>
          <w:rFonts w:ascii="Helvetica" w:hAnsi="Helvetica" w:cs="Helvetica"/>
          <w:lang w:val="en-US"/>
        </w:rPr>
        <w:t xml:space="preserve">initiatives based on immersive environments that are changing the field of communication and persuasion, </w:t>
      </w:r>
      <w:r w:rsidR="00446ACE">
        <w:rPr>
          <w:rFonts w:ascii="Helvetica" w:hAnsi="Helvetica" w:cs="Helvetica"/>
          <w:lang w:val="en-US"/>
        </w:rPr>
        <w:t>including</w:t>
      </w:r>
      <w:r w:rsidRPr="00F15F04">
        <w:rPr>
          <w:rFonts w:ascii="Helvetica" w:hAnsi="Helvetica" w:cs="Helvetica"/>
          <w:lang w:val="en-US"/>
        </w:rPr>
        <w:t xml:space="preserve"> AI, virtual reality, and augmented reality.</w:t>
      </w:r>
    </w:p>
    <w:p w14:paraId="2CDA65E6" w14:textId="77777777" w:rsidR="00F15F04" w:rsidRDefault="00F15F04" w:rsidP="00536A9F">
      <w:pPr>
        <w:spacing w:after="0" w:line="240" w:lineRule="auto"/>
        <w:jc w:val="both"/>
        <w:rPr>
          <w:rFonts w:ascii="Helvetica" w:hAnsi="Helvetica" w:cs="Helvetica"/>
          <w:lang w:val="en-US"/>
        </w:rPr>
      </w:pPr>
    </w:p>
    <w:p w14:paraId="4DB08D24" w14:textId="5486247F" w:rsidR="00F15F04" w:rsidRDefault="00F15F04" w:rsidP="00536A9F">
      <w:pPr>
        <w:spacing w:after="0" w:line="240" w:lineRule="auto"/>
        <w:jc w:val="both"/>
        <w:rPr>
          <w:rFonts w:ascii="Helvetica" w:hAnsi="Helvetica" w:cs="Helvetica"/>
          <w:lang w:val="en-US"/>
        </w:rPr>
      </w:pPr>
      <w:r>
        <w:rPr>
          <w:rFonts w:ascii="Helvetica" w:hAnsi="Helvetica" w:cs="Helvetica"/>
          <w:lang w:val="en-US"/>
        </w:rPr>
        <w:t>Moreover</w:t>
      </w:r>
      <w:r w:rsidRPr="00F15F04">
        <w:rPr>
          <w:rFonts w:ascii="Helvetica" w:hAnsi="Helvetica" w:cs="Helvetica"/>
          <w:lang w:val="en-US"/>
        </w:rPr>
        <w:t xml:space="preserve">, there will be a space dedicated to entrepreneurial talent with </w:t>
      </w:r>
      <w:r w:rsidRPr="00F15F04">
        <w:rPr>
          <w:rFonts w:ascii="Helvetica" w:hAnsi="Helvetica" w:cs="Helvetica"/>
          <w:b/>
          <w:bCs/>
          <w:lang w:val="en-US"/>
        </w:rPr>
        <w:t>The Scale-Up! World Summit</w:t>
      </w:r>
      <w:r w:rsidRPr="00F15F04">
        <w:rPr>
          <w:rFonts w:ascii="Helvetica" w:hAnsi="Helvetica" w:cs="Helvetica"/>
          <w:lang w:val="en-US"/>
        </w:rPr>
        <w:t>, a</w:t>
      </w:r>
      <w:r w:rsidR="001E6880">
        <w:rPr>
          <w:rFonts w:ascii="Helvetica" w:hAnsi="Helvetica" w:cs="Helvetica"/>
          <w:lang w:val="en-US"/>
        </w:rPr>
        <w:t xml:space="preserve"> gathering </w:t>
      </w:r>
      <w:r w:rsidRPr="00F15F04">
        <w:rPr>
          <w:rFonts w:ascii="Helvetica" w:hAnsi="Helvetica" w:cs="Helvetica"/>
          <w:lang w:val="en-US"/>
        </w:rPr>
        <w:t xml:space="preserve">that </w:t>
      </w:r>
      <w:r w:rsidR="001E6880">
        <w:rPr>
          <w:rFonts w:ascii="Helvetica" w:hAnsi="Helvetica" w:cs="Helvetica"/>
          <w:lang w:val="en-US"/>
        </w:rPr>
        <w:t>attracts</w:t>
      </w:r>
      <w:r w:rsidR="001E6880" w:rsidRPr="001E6880">
        <w:rPr>
          <w:rFonts w:ascii="Helvetica" w:hAnsi="Helvetica" w:cs="Helvetica"/>
          <w:lang w:val="en-US"/>
        </w:rPr>
        <w:t xml:space="preserve"> </w:t>
      </w:r>
      <w:r w:rsidRPr="00F15F04">
        <w:rPr>
          <w:rFonts w:ascii="Helvetica" w:hAnsi="Helvetica" w:cs="Helvetica"/>
          <w:lang w:val="en-US"/>
        </w:rPr>
        <w:t>the most innovative startups to present their competitive advantage, aimed at different industries, in front of investors.</w:t>
      </w:r>
    </w:p>
    <w:p w14:paraId="6D7ECAFA" w14:textId="77777777" w:rsidR="00F15F04" w:rsidRDefault="00F15F04" w:rsidP="00536A9F">
      <w:pPr>
        <w:spacing w:after="0" w:line="240" w:lineRule="auto"/>
        <w:jc w:val="both"/>
        <w:rPr>
          <w:rFonts w:ascii="Helvetica" w:hAnsi="Helvetica" w:cs="Helvetica"/>
          <w:lang w:val="en-US"/>
        </w:rPr>
      </w:pPr>
    </w:p>
    <w:p w14:paraId="600C5D15" w14:textId="41E65E90" w:rsidR="00F15F04" w:rsidRDefault="00F15F04" w:rsidP="00536A9F">
      <w:pPr>
        <w:spacing w:after="0" w:line="240" w:lineRule="auto"/>
        <w:jc w:val="both"/>
        <w:rPr>
          <w:rFonts w:ascii="Helvetica" w:hAnsi="Helvetica" w:cs="Helvetica"/>
          <w:lang w:val="en-US"/>
        </w:rPr>
      </w:pPr>
      <w:r w:rsidRPr="00F15F04">
        <w:rPr>
          <w:rFonts w:ascii="Helvetica" w:hAnsi="Helvetica" w:cs="Helvetica"/>
          <w:lang w:val="en-US"/>
        </w:rPr>
        <w:t xml:space="preserve">All in all, this “DES Universe” will bring together </w:t>
      </w:r>
      <w:r w:rsidRPr="00F15F04">
        <w:rPr>
          <w:rFonts w:ascii="Helvetica" w:hAnsi="Helvetica" w:cs="Helvetica"/>
          <w:b/>
          <w:bCs/>
          <w:lang w:val="en-US"/>
        </w:rPr>
        <w:t>more than 400 companies</w:t>
      </w:r>
      <w:r w:rsidRPr="00F15F04">
        <w:rPr>
          <w:rFonts w:ascii="Helvetica" w:hAnsi="Helvetica" w:cs="Helvetica"/>
          <w:lang w:val="en-US"/>
        </w:rPr>
        <w:t xml:space="preserve"> exhibiting over 700 innovations, which will boost the profitability and efficiency of businesses and public administrations.</w:t>
      </w:r>
    </w:p>
    <w:p w14:paraId="25153986" w14:textId="77777777" w:rsidR="00F15F04" w:rsidRPr="00CF5151" w:rsidRDefault="00F15F04" w:rsidP="00D12C6E">
      <w:pPr>
        <w:spacing w:after="0" w:line="240" w:lineRule="auto"/>
        <w:jc w:val="both"/>
        <w:rPr>
          <w:rFonts w:ascii="Helvetica" w:eastAsia="Times New Roman" w:hAnsi="Helvetica" w:cs="Helvetica"/>
          <w:b/>
          <w:bCs/>
          <w:lang w:val="en-US"/>
        </w:rPr>
      </w:pPr>
    </w:p>
    <w:p w14:paraId="3256A825" w14:textId="521C66CA" w:rsidR="009440B6" w:rsidRPr="00F15F04" w:rsidRDefault="00F15F04" w:rsidP="00D12C6E">
      <w:pPr>
        <w:spacing w:after="0" w:line="240" w:lineRule="auto"/>
        <w:jc w:val="both"/>
        <w:rPr>
          <w:rFonts w:ascii="Helvetica" w:eastAsia="Times New Roman" w:hAnsi="Helvetica" w:cs="Helvetica"/>
          <w:b/>
          <w:bCs/>
          <w:lang w:val="en-US"/>
        </w:rPr>
      </w:pPr>
      <w:r w:rsidRPr="00F15F04">
        <w:rPr>
          <w:rFonts w:ascii="Arial" w:hAnsi="Arial" w:cs="Arial"/>
          <w:b/>
          <w:bCs/>
          <w:color w:val="000000"/>
          <w:lang w:val="en-US"/>
        </w:rPr>
        <w:t>High-level inspiration at the Digital Business World Congress</w:t>
      </w:r>
    </w:p>
    <w:p w14:paraId="044E5764" w14:textId="77777777" w:rsidR="00BF36C0" w:rsidRPr="00F15F04" w:rsidRDefault="00BF36C0" w:rsidP="00D12C6E">
      <w:pPr>
        <w:spacing w:after="0" w:line="240" w:lineRule="auto"/>
        <w:jc w:val="both"/>
        <w:rPr>
          <w:rFonts w:ascii="Helvetica" w:eastAsia="Times New Roman" w:hAnsi="Helvetica" w:cs="Helvetica"/>
          <w:b/>
          <w:bCs/>
          <w:lang w:val="en-US"/>
        </w:rPr>
      </w:pPr>
    </w:p>
    <w:p w14:paraId="4220516C" w14:textId="1478D4D8" w:rsidR="00F15F04" w:rsidRDefault="00F15F04" w:rsidP="001D27CA">
      <w:pPr>
        <w:jc w:val="both"/>
        <w:rPr>
          <w:rFonts w:ascii="Helvetica" w:eastAsia="Times New Roman" w:hAnsi="Helvetica" w:cs="Helvetica"/>
          <w:lang w:val="en-US"/>
        </w:rPr>
      </w:pPr>
      <w:r w:rsidRPr="00F15F04">
        <w:rPr>
          <w:rFonts w:ascii="Helvetica" w:eastAsia="Times New Roman" w:hAnsi="Helvetica" w:cs="Helvetica"/>
          <w:lang w:val="en-US"/>
        </w:rPr>
        <w:t xml:space="preserve">DES2026 will also host the </w:t>
      </w:r>
      <w:r w:rsidRPr="00F15F04">
        <w:rPr>
          <w:rFonts w:ascii="Helvetica" w:eastAsia="Times New Roman" w:hAnsi="Helvetica" w:cs="Helvetica"/>
          <w:b/>
          <w:bCs/>
          <w:lang w:val="en-US"/>
        </w:rPr>
        <w:t>Digital Business World Congress</w:t>
      </w:r>
      <w:r w:rsidRPr="00F15F04">
        <w:rPr>
          <w:rFonts w:ascii="Helvetica" w:eastAsia="Times New Roman" w:hAnsi="Helvetica" w:cs="Helvetica"/>
          <w:lang w:val="en-US"/>
        </w:rPr>
        <w:t xml:space="preserve">, the largest forum on digitalization at the </w:t>
      </w:r>
      <w:r w:rsidR="00D13C62">
        <w:rPr>
          <w:rFonts w:ascii="Helvetica" w:eastAsia="Times New Roman" w:hAnsi="Helvetica" w:cs="Helvetica"/>
          <w:lang w:val="en-US"/>
        </w:rPr>
        <w:t>European</w:t>
      </w:r>
      <w:r w:rsidRPr="00F15F04">
        <w:rPr>
          <w:rFonts w:ascii="Helvetica" w:eastAsia="Times New Roman" w:hAnsi="Helvetica" w:cs="Helvetica"/>
          <w:lang w:val="en-US"/>
        </w:rPr>
        <w:t xml:space="preserve"> level, which will </w:t>
      </w:r>
      <w:r w:rsidR="007B2449" w:rsidRPr="007B2449">
        <w:rPr>
          <w:rFonts w:ascii="Helvetica" w:eastAsia="Times New Roman" w:hAnsi="Helvetica" w:cs="Helvetica"/>
          <w:lang w:val="en-US"/>
        </w:rPr>
        <w:t xml:space="preserve">convene </w:t>
      </w:r>
      <w:r w:rsidRPr="00F15F04">
        <w:rPr>
          <w:rFonts w:ascii="Helvetica" w:eastAsia="Times New Roman" w:hAnsi="Helvetica" w:cs="Helvetica"/>
          <w:b/>
          <w:bCs/>
          <w:lang w:val="en-US"/>
        </w:rPr>
        <w:t>more than 500 international experts</w:t>
      </w:r>
      <w:r w:rsidRPr="00F15F04">
        <w:rPr>
          <w:rFonts w:ascii="Helvetica" w:eastAsia="Times New Roman" w:hAnsi="Helvetica" w:cs="Helvetica"/>
          <w:lang w:val="en-US"/>
        </w:rPr>
        <w:t xml:space="preserve"> to share trends and perspectives </w:t>
      </w:r>
      <w:r w:rsidR="00AB67F2">
        <w:rPr>
          <w:rFonts w:ascii="Helvetica" w:eastAsia="Times New Roman" w:hAnsi="Helvetica" w:cs="Helvetica"/>
          <w:lang w:val="en-US"/>
        </w:rPr>
        <w:t>about</w:t>
      </w:r>
      <w:r w:rsidRPr="00F15F04">
        <w:rPr>
          <w:rFonts w:ascii="Helvetica" w:eastAsia="Times New Roman" w:hAnsi="Helvetica" w:cs="Helvetica"/>
          <w:lang w:val="en-US"/>
        </w:rPr>
        <w:t xml:space="preserve"> technological development in different economic areas. Maintaining the approach of hyper-specialization, the </w:t>
      </w:r>
      <w:r w:rsidR="00D2069E">
        <w:rPr>
          <w:rFonts w:ascii="Helvetica" w:eastAsia="Times New Roman" w:hAnsi="Helvetica" w:cs="Helvetica"/>
          <w:lang w:val="en-US"/>
        </w:rPr>
        <w:t>congress</w:t>
      </w:r>
      <w:r w:rsidRPr="00F15F04">
        <w:rPr>
          <w:rFonts w:ascii="Helvetica" w:eastAsia="Times New Roman" w:hAnsi="Helvetica" w:cs="Helvetica"/>
          <w:lang w:val="en-US"/>
        </w:rPr>
        <w:t xml:space="preserve"> will feature nine verticals dedicated to the sectors that are experiencing the greatest evolution: banking and insurance, manufacturing, education, sports and entertainment, health, tourism and hospitality, defense, e-commerce</w:t>
      </w:r>
      <w:r w:rsidR="00AB67F2">
        <w:rPr>
          <w:rFonts w:ascii="Helvetica" w:eastAsia="Times New Roman" w:hAnsi="Helvetica" w:cs="Helvetica"/>
          <w:lang w:val="en-US"/>
        </w:rPr>
        <w:t xml:space="preserve"> </w:t>
      </w:r>
      <w:r w:rsidRPr="00F15F04">
        <w:rPr>
          <w:rFonts w:ascii="Helvetica" w:eastAsia="Times New Roman" w:hAnsi="Helvetica" w:cs="Helvetica"/>
          <w:lang w:val="en-US"/>
        </w:rPr>
        <w:t>and public administration. It will also incorporate agendas designed for different professional profiles such as CEOs, CIOs, CMOs, CDOs, CISOs, Human Resources Directors and AI Directors.</w:t>
      </w:r>
    </w:p>
    <w:p w14:paraId="1CC95B88" w14:textId="6132945F" w:rsidR="00AB67F2" w:rsidRPr="00F15F04" w:rsidRDefault="00AB67F2" w:rsidP="001D27CA">
      <w:pPr>
        <w:jc w:val="both"/>
        <w:rPr>
          <w:rFonts w:ascii="Helvetica" w:eastAsia="Times New Roman" w:hAnsi="Helvetica" w:cs="Helvetica"/>
          <w:lang w:val="en-US"/>
        </w:rPr>
      </w:pPr>
      <w:r w:rsidRPr="00AB67F2">
        <w:rPr>
          <w:rFonts w:ascii="Helvetica" w:eastAsia="Times New Roman" w:hAnsi="Helvetica" w:cs="Helvetica"/>
          <w:lang w:val="en-US"/>
        </w:rPr>
        <w:t xml:space="preserve">Over the course of a decade, prestigious figures such as </w:t>
      </w:r>
      <w:r w:rsidRPr="00AB67F2">
        <w:rPr>
          <w:rFonts w:ascii="Helvetica" w:eastAsia="Times New Roman" w:hAnsi="Helvetica" w:cs="Helvetica"/>
          <w:b/>
          <w:bCs/>
          <w:lang w:val="en-US"/>
        </w:rPr>
        <w:t>Barack Obama</w:t>
      </w:r>
      <w:r w:rsidRPr="00AB67F2">
        <w:rPr>
          <w:rFonts w:ascii="Helvetica" w:eastAsia="Times New Roman" w:hAnsi="Helvetica" w:cs="Helvetica"/>
          <w:lang w:val="en-US"/>
        </w:rPr>
        <w:t xml:space="preserve">, 44th President of the United States; </w:t>
      </w:r>
      <w:proofErr w:type="spellStart"/>
      <w:r w:rsidRPr="00AB67F2">
        <w:rPr>
          <w:rFonts w:ascii="Helvetica" w:eastAsia="Times New Roman" w:hAnsi="Helvetica" w:cs="Helvetica"/>
          <w:b/>
          <w:bCs/>
          <w:lang w:val="en-US"/>
        </w:rPr>
        <w:t>Zondwa</w:t>
      </w:r>
      <w:proofErr w:type="spellEnd"/>
      <w:r w:rsidRPr="00AB67F2">
        <w:rPr>
          <w:rFonts w:ascii="Helvetica" w:eastAsia="Times New Roman" w:hAnsi="Helvetica" w:cs="Helvetica"/>
          <w:b/>
          <w:bCs/>
          <w:lang w:val="en-US"/>
        </w:rPr>
        <w:t xml:space="preserve"> Mandela</w:t>
      </w:r>
      <w:r w:rsidRPr="00AB67F2">
        <w:rPr>
          <w:rFonts w:ascii="Helvetica" w:eastAsia="Times New Roman" w:hAnsi="Helvetica" w:cs="Helvetica"/>
          <w:lang w:val="en-US"/>
        </w:rPr>
        <w:t xml:space="preserve">, grandson of Nelson Mandela and President of the Mandela Legacy Foundation; </w:t>
      </w:r>
      <w:r>
        <w:rPr>
          <w:rFonts w:ascii="Helvetica" w:eastAsia="Times New Roman" w:hAnsi="Helvetica" w:cs="Helvetica"/>
          <w:lang w:val="en-US"/>
        </w:rPr>
        <w:t>or</w:t>
      </w:r>
      <w:r w:rsidRPr="00AB67F2">
        <w:rPr>
          <w:rFonts w:ascii="Helvetica" w:eastAsia="Times New Roman" w:hAnsi="Helvetica" w:cs="Helvetica"/>
          <w:lang w:val="en-US"/>
        </w:rPr>
        <w:t xml:space="preserve"> </w:t>
      </w:r>
      <w:r w:rsidRPr="00AB67F2">
        <w:rPr>
          <w:rFonts w:ascii="Helvetica" w:eastAsia="Times New Roman" w:hAnsi="Helvetica" w:cs="Helvetica"/>
          <w:b/>
          <w:bCs/>
          <w:lang w:val="en-US"/>
        </w:rPr>
        <w:t>Margaret Mitchell</w:t>
      </w:r>
      <w:r w:rsidRPr="00AB67F2">
        <w:rPr>
          <w:rFonts w:ascii="Helvetica" w:eastAsia="Times New Roman" w:hAnsi="Helvetica" w:cs="Helvetica"/>
          <w:lang w:val="en-US"/>
        </w:rPr>
        <w:t>, founder of Google's AI Ethics Department and Director of Ethics at the technology company Hugging Face, among many others, have graced the stages of the Digital Business World Congress.</w:t>
      </w:r>
    </w:p>
    <w:p w14:paraId="0D1EE25D" w14:textId="26FA1992" w:rsidR="00D13C62" w:rsidRPr="00D25894" w:rsidRDefault="00AB67F2" w:rsidP="00AB67F2">
      <w:pPr>
        <w:jc w:val="both"/>
        <w:rPr>
          <w:rFonts w:ascii="Arial" w:hAnsi="Arial" w:cs="Arial"/>
          <w:b/>
          <w:bCs/>
          <w:color w:val="000000"/>
          <w:lang w:val="en-US"/>
        </w:rPr>
      </w:pPr>
      <w:r w:rsidRPr="00AB67F2">
        <w:rPr>
          <w:rFonts w:ascii="Arial" w:hAnsi="Arial" w:cs="Arial"/>
          <w:b/>
          <w:bCs/>
          <w:color w:val="000000"/>
          <w:lang w:val="en-US"/>
        </w:rPr>
        <w:t xml:space="preserve">China, </w:t>
      </w:r>
      <w:r w:rsidR="00D25894">
        <w:rPr>
          <w:rFonts w:ascii="Arial" w:hAnsi="Arial" w:cs="Arial"/>
          <w:b/>
          <w:bCs/>
          <w:color w:val="000000"/>
          <w:lang w:val="en-US"/>
        </w:rPr>
        <w:t>G</w:t>
      </w:r>
      <w:r w:rsidRPr="00AB67F2">
        <w:rPr>
          <w:rFonts w:ascii="Arial" w:hAnsi="Arial" w:cs="Arial"/>
          <w:b/>
          <w:bCs/>
          <w:color w:val="000000"/>
          <w:lang w:val="en-US"/>
        </w:rPr>
        <w:t xml:space="preserve">uest </w:t>
      </w:r>
      <w:r w:rsidR="00D25894">
        <w:rPr>
          <w:rFonts w:ascii="Arial" w:hAnsi="Arial" w:cs="Arial"/>
          <w:b/>
          <w:bCs/>
          <w:color w:val="000000"/>
          <w:lang w:val="en-US"/>
        </w:rPr>
        <w:t>C</w:t>
      </w:r>
      <w:r w:rsidRPr="00AB67F2">
        <w:rPr>
          <w:rFonts w:ascii="Arial" w:hAnsi="Arial" w:cs="Arial"/>
          <w:b/>
          <w:bCs/>
          <w:color w:val="000000"/>
          <w:lang w:val="en-US"/>
        </w:rPr>
        <w:t>ountry at DES2026</w:t>
      </w:r>
    </w:p>
    <w:p w14:paraId="74D4E5B8" w14:textId="501FF049" w:rsidR="00D25894" w:rsidRDefault="00D25894" w:rsidP="00AB67F2">
      <w:pPr>
        <w:jc w:val="both"/>
        <w:rPr>
          <w:rFonts w:ascii="Arial" w:hAnsi="Arial" w:cs="Arial"/>
          <w:color w:val="000000"/>
          <w:lang w:val="en-US"/>
        </w:rPr>
      </w:pPr>
      <w:r w:rsidRPr="00D25894">
        <w:rPr>
          <w:rFonts w:ascii="Arial" w:hAnsi="Arial" w:cs="Arial"/>
          <w:color w:val="000000"/>
          <w:lang w:val="en-US"/>
        </w:rPr>
        <w:t>China has established itself as one of the world’s leading technological powers, consolidating its leadership in key areas such as AI, telecommunications, and industrial development. In this context, Chinese companies are increasingly pursuing global expansion to compete with other international players, driving progress in sectors like robotics and electric vehicles. For this reason, DES2026 has selected China as its Guest Country, with a delegation set to highlight the nation’s initiatives and strategies shaping the emerging global technological landscape</w:t>
      </w:r>
      <w:r>
        <w:rPr>
          <w:rFonts w:ascii="Arial" w:hAnsi="Arial" w:cs="Arial"/>
          <w:color w:val="000000"/>
          <w:lang w:val="en-US"/>
        </w:rPr>
        <w:t>.</w:t>
      </w:r>
    </w:p>
    <w:p w14:paraId="4047C9AE" w14:textId="77777777" w:rsidR="00A11BDB" w:rsidRPr="00AB67F2" w:rsidRDefault="001C7596">
      <w:pPr>
        <w:spacing w:after="0" w:line="240" w:lineRule="auto"/>
        <w:jc w:val="center"/>
        <w:rPr>
          <w:rFonts w:ascii="Helvetica Neue" w:eastAsia="Helvetica Neue" w:hAnsi="Helvetica Neue" w:cs="Helvetica Neue"/>
          <w:color w:val="000000"/>
          <w:lang w:val="en-US"/>
        </w:rPr>
      </w:pPr>
      <w:r w:rsidRPr="00AB67F2">
        <w:rPr>
          <w:rFonts w:ascii="Helvetica Neue" w:eastAsia="Helvetica Neue" w:hAnsi="Helvetica Neue" w:cs="Helvetica Neue"/>
          <w:color w:val="000000"/>
          <w:lang w:val="en-US"/>
        </w:rPr>
        <w:t>***</w:t>
      </w:r>
    </w:p>
    <w:p w14:paraId="1D10E10B" w14:textId="77777777" w:rsidR="00A11BDB" w:rsidRPr="00AB67F2" w:rsidRDefault="00A11BDB">
      <w:pPr>
        <w:spacing w:after="0" w:line="240" w:lineRule="auto"/>
        <w:jc w:val="center"/>
        <w:rPr>
          <w:rFonts w:ascii="Helvetica Neue" w:eastAsia="Helvetica Neue" w:hAnsi="Helvetica Neue" w:cs="Helvetica Neue"/>
          <w:color w:val="000000"/>
          <w:lang w:val="en-US"/>
        </w:rPr>
      </w:pPr>
    </w:p>
    <w:p w14:paraId="7A319224" w14:textId="414A80C4" w:rsidR="00AB67F2" w:rsidRPr="00AB67F2" w:rsidRDefault="00AB67F2">
      <w:pPr>
        <w:spacing w:after="0" w:line="240" w:lineRule="auto"/>
        <w:jc w:val="both"/>
        <w:rPr>
          <w:rFonts w:ascii="Helvetica Neue" w:eastAsia="Helvetica Neue" w:hAnsi="Helvetica Neue" w:cs="Helvetica Neue"/>
          <w:color w:val="000000"/>
          <w:sz w:val="18"/>
          <w:szCs w:val="18"/>
          <w:lang w:val="en-US"/>
        </w:rPr>
      </w:pPr>
      <w:hyperlink r:id="rId8" w:history="1">
        <w:r w:rsidRPr="00AB67F2">
          <w:rPr>
            <w:rStyle w:val="Hipervnculo"/>
            <w:rFonts w:ascii="Helvetica Neue" w:eastAsia="Helvetica Neue" w:hAnsi="Helvetica Neue" w:cs="Helvetica Neue"/>
            <w:b/>
            <w:bCs/>
            <w:sz w:val="18"/>
            <w:szCs w:val="18"/>
            <w:lang w:val="en-US"/>
          </w:rPr>
          <w:t>About DES | Digital Enterprise Show</w:t>
        </w:r>
      </w:hyperlink>
      <w:r w:rsidRPr="00AB67F2">
        <w:rPr>
          <w:rFonts w:ascii="Helvetica Neue" w:eastAsia="Helvetica Neue" w:hAnsi="Helvetica Neue" w:cs="Helvetica Neue"/>
          <w:b/>
          <w:bCs/>
          <w:color w:val="000000"/>
          <w:sz w:val="18"/>
          <w:szCs w:val="18"/>
          <w:lang w:val="en-US"/>
        </w:rPr>
        <w:t xml:space="preserve"> (June 9-11, 2026, FYCMA, Malaga):</w:t>
      </w:r>
      <w:r w:rsidRPr="00AB67F2">
        <w:rPr>
          <w:rFonts w:ascii="Helvetica Neue" w:eastAsia="Helvetica Neue" w:hAnsi="Helvetica Neue" w:cs="Helvetica Neue"/>
          <w:color w:val="000000"/>
          <w:sz w:val="18"/>
          <w:szCs w:val="18"/>
          <w:lang w:val="en-US"/>
        </w:rPr>
        <w:t xml:space="preserve"> DES – Digital Enterprise Show is an event organized by Nebext – Next Business Exhibitions in collaboration with Malaga City Council and the Regional Government of Andalusia. Over nine editions, it has become the largest European professional event on exponential technologies and one of the world's leading events, offering senior management the latest solutions and products to accompany large corporations, SMEs, and European public administrations towards digital transformation. Over three days, we combine technology and innovation with digital leadership, technological solutions to improve </w:t>
      </w:r>
      <w:r w:rsidR="00C53106" w:rsidRPr="00AB67F2">
        <w:rPr>
          <w:rFonts w:ascii="Helvetica Neue" w:eastAsia="Helvetica Neue" w:hAnsi="Helvetica Neue" w:cs="Helvetica Neue"/>
          <w:color w:val="000000"/>
          <w:sz w:val="18"/>
          <w:szCs w:val="18"/>
          <w:lang w:val="en-US"/>
        </w:rPr>
        <w:t>customer</w:t>
      </w:r>
      <w:r w:rsidRPr="00AB67F2">
        <w:rPr>
          <w:rFonts w:ascii="Helvetica Neue" w:eastAsia="Helvetica Neue" w:hAnsi="Helvetica Neue" w:cs="Helvetica Neue"/>
          <w:color w:val="000000"/>
          <w:sz w:val="18"/>
          <w:szCs w:val="18"/>
          <w:lang w:val="en-US"/>
        </w:rPr>
        <w:t xml:space="preserve"> and employee experience, optimization of operational processes and the identification of new business models, services and products from all industries.</w:t>
      </w:r>
    </w:p>
    <w:p w14:paraId="3B194CE7" w14:textId="77777777" w:rsidR="00A11BDB" w:rsidRPr="00CF5151" w:rsidRDefault="00A11BDB">
      <w:pPr>
        <w:shd w:val="clear" w:color="auto" w:fill="FFFFFF"/>
        <w:spacing w:after="0" w:line="240" w:lineRule="auto"/>
        <w:jc w:val="both"/>
        <w:rPr>
          <w:rFonts w:ascii="Arial" w:eastAsia="Arial" w:hAnsi="Arial" w:cs="Arial"/>
          <w:color w:val="222222"/>
          <w:sz w:val="24"/>
          <w:szCs w:val="24"/>
          <w:lang w:val="en-US"/>
        </w:rPr>
      </w:pPr>
    </w:p>
    <w:p w14:paraId="54A7FFD3" w14:textId="4904AC29" w:rsidR="00A11BDB" w:rsidRPr="00CF5151" w:rsidRDefault="00C53106">
      <w:pPr>
        <w:shd w:val="clear" w:color="auto" w:fill="FFFFFF"/>
        <w:spacing w:after="0" w:line="240" w:lineRule="auto"/>
        <w:rPr>
          <w:rFonts w:ascii="Helvetica" w:hAnsi="Helvetica"/>
          <w:b/>
          <w:bCs/>
          <w:color w:val="222222"/>
          <w:sz w:val="18"/>
          <w:szCs w:val="18"/>
          <w:u w:val="single"/>
          <w:lang w:val="en-US"/>
        </w:rPr>
      </w:pPr>
      <w:r w:rsidRPr="00CF5151">
        <w:rPr>
          <w:rFonts w:ascii="Helvetica" w:hAnsi="Helvetica"/>
          <w:b/>
          <w:bCs/>
          <w:sz w:val="18"/>
          <w:szCs w:val="18"/>
          <w:u w:val="single"/>
          <w:lang w:val="en-US"/>
        </w:rPr>
        <w:lastRenderedPageBreak/>
        <w:t>For more information</w:t>
      </w:r>
      <w:r w:rsidR="001C7596" w:rsidRPr="00CF5151">
        <w:rPr>
          <w:rFonts w:ascii="Helvetica" w:hAnsi="Helvetica"/>
          <w:b/>
          <w:bCs/>
          <w:sz w:val="18"/>
          <w:szCs w:val="18"/>
          <w:u w:val="single"/>
          <w:lang w:val="en-US"/>
        </w:rPr>
        <w:t>:</w:t>
      </w:r>
    </w:p>
    <w:p w14:paraId="4C0E2D8C" w14:textId="77777777" w:rsidR="00A11BDB" w:rsidRPr="00CF5151" w:rsidRDefault="001C7596">
      <w:pPr>
        <w:shd w:val="clear" w:color="auto" w:fill="FFFFFF"/>
        <w:spacing w:after="0" w:line="240" w:lineRule="auto"/>
        <w:rPr>
          <w:rFonts w:ascii="Helvetica" w:hAnsi="Helvetica"/>
          <w:b/>
          <w:bCs/>
          <w:color w:val="222222"/>
          <w:sz w:val="18"/>
          <w:szCs w:val="18"/>
          <w:lang w:val="en-US"/>
        </w:rPr>
      </w:pPr>
      <w:r w:rsidRPr="00CF5151">
        <w:rPr>
          <w:rFonts w:ascii="Helvetica" w:hAnsi="Helvetica"/>
          <w:b/>
          <w:bCs/>
          <w:color w:val="222222"/>
          <w:sz w:val="18"/>
          <w:szCs w:val="18"/>
          <w:lang w:val="en-US"/>
        </w:rPr>
        <w:t xml:space="preserve">Mamen Hernández, Enric Casals </w:t>
      </w:r>
    </w:p>
    <w:p w14:paraId="56F64347" w14:textId="77777777" w:rsidR="00A11BDB" w:rsidRPr="00CF5151" w:rsidRDefault="001C7596">
      <w:pPr>
        <w:shd w:val="clear" w:color="auto" w:fill="FFFFFF"/>
        <w:spacing w:after="0" w:line="240" w:lineRule="auto"/>
        <w:rPr>
          <w:rFonts w:ascii="Arial" w:hAnsi="Arial" w:cs="Arial"/>
          <w:color w:val="222222"/>
          <w:lang w:val="en-US"/>
        </w:rPr>
      </w:pPr>
      <w:r w:rsidRPr="00CF5151">
        <w:rPr>
          <w:rFonts w:ascii="Helvetica" w:hAnsi="Helvetica"/>
          <w:b/>
          <w:bCs/>
          <w:color w:val="222222"/>
          <w:sz w:val="18"/>
          <w:szCs w:val="18"/>
          <w:lang w:val="en-US"/>
        </w:rPr>
        <w:t>e-Mail: </w:t>
      </w:r>
      <w:hyperlink r:id="rId9" w:history="1">
        <w:r w:rsidR="00A11BDB" w:rsidRPr="00CF5151">
          <w:rPr>
            <w:rStyle w:val="Hipervnculo"/>
            <w:rFonts w:ascii="Helvetica" w:hAnsi="Helvetica"/>
            <w:sz w:val="18"/>
            <w:szCs w:val="18"/>
            <w:lang w:val="en-US"/>
          </w:rPr>
          <w:t>press@des-show.com</w:t>
        </w:r>
      </w:hyperlink>
    </w:p>
    <w:p w14:paraId="407FD874" w14:textId="41EABA67" w:rsidR="00A11BDB" w:rsidRDefault="00C53106">
      <w:pPr>
        <w:shd w:val="clear" w:color="auto" w:fill="FFFFFF"/>
        <w:spacing w:after="0" w:line="240" w:lineRule="auto"/>
        <w:rPr>
          <w:rFonts w:ascii="Helvetica Neue" w:eastAsia="Helvetica Neue" w:hAnsi="Helvetica Neue" w:cs="Helvetica Neue"/>
          <w:color w:val="222222"/>
          <w:sz w:val="18"/>
          <w:szCs w:val="18"/>
        </w:rPr>
      </w:pPr>
      <w:r>
        <w:rPr>
          <w:rFonts w:ascii="Helvetica" w:hAnsi="Helvetica"/>
          <w:b/>
          <w:bCs/>
          <w:color w:val="222222"/>
          <w:sz w:val="18"/>
          <w:szCs w:val="18"/>
        </w:rPr>
        <w:t>Tel.</w:t>
      </w:r>
      <w:r w:rsidR="001C7596">
        <w:rPr>
          <w:rFonts w:ascii="Helvetica" w:hAnsi="Helvetica"/>
          <w:b/>
          <w:bCs/>
          <w:color w:val="222222"/>
          <w:sz w:val="18"/>
          <w:szCs w:val="18"/>
        </w:rPr>
        <w:t>:</w:t>
      </w:r>
      <w:r w:rsidR="001C7596">
        <w:rPr>
          <w:rFonts w:ascii="Helvetica" w:hAnsi="Helvetica"/>
          <w:color w:val="222222"/>
          <w:sz w:val="18"/>
          <w:szCs w:val="18"/>
        </w:rPr>
        <w:t> (00 34) 919 551 551</w:t>
      </w:r>
    </w:p>
    <w:sectPr w:rsidR="00A11BDB" w:rsidSect="004125EF">
      <w:headerReference w:type="default" r:id="rId10"/>
      <w:footerReference w:type="default" r:id="rId11"/>
      <w:pgSz w:w="11906" w:h="16838"/>
      <w:pgMar w:top="1843" w:right="1701" w:bottom="1985"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4227" w14:textId="77777777" w:rsidR="00276410" w:rsidRDefault="00276410">
      <w:pPr>
        <w:spacing w:line="240" w:lineRule="auto"/>
      </w:pPr>
      <w:r>
        <w:separator/>
      </w:r>
    </w:p>
  </w:endnote>
  <w:endnote w:type="continuationSeparator" w:id="0">
    <w:p w14:paraId="43577EA7" w14:textId="77777777" w:rsidR="00276410" w:rsidRDefault="00276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8DFB" w14:textId="27F4A224" w:rsidR="00575115" w:rsidRPr="00E37491" w:rsidRDefault="00575115" w:rsidP="00575115">
    <w:pPr>
      <w:rPr>
        <w:sz w:val="14"/>
      </w:rPr>
    </w:pPr>
    <w:r>
      <w:rPr>
        <w:sz w:val="14"/>
      </w:rPr>
      <w:t xml:space="preserve">DES es un evento </w:t>
    </w:r>
    <w:r w:rsidRPr="00E37491">
      <w:rPr>
        <w:sz w:val="14"/>
      </w:rPr>
      <w:t xml:space="preserve">de: </w:t>
    </w:r>
  </w:p>
  <w:p w14:paraId="4606304F" w14:textId="60768828" w:rsidR="00575115" w:rsidRDefault="00575115">
    <w:pPr>
      <w:pStyle w:val="Piedepgina"/>
    </w:pPr>
    <w:r>
      <w:rPr>
        <w:noProof/>
      </w:rPr>
      <w:drawing>
        <wp:inline distT="0" distB="0" distL="0" distR="0" wp14:anchorId="6367241E" wp14:editId="06E16E8A">
          <wp:extent cx="1343025" cy="285750"/>
          <wp:effectExtent l="19050" t="0" r="9525" b="0"/>
          <wp:docPr id="540424625" name="Imagen 54042462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1343025" cy="285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A4C" w14:textId="77777777" w:rsidR="00276410" w:rsidRDefault="00276410">
      <w:pPr>
        <w:spacing w:after="0"/>
      </w:pPr>
      <w:r>
        <w:separator/>
      </w:r>
    </w:p>
  </w:footnote>
  <w:footnote w:type="continuationSeparator" w:id="0">
    <w:p w14:paraId="06FA1F12" w14:textId="77777777" w:rsidR="00276410" w:rsidRDefault="002764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8869" w14:textId="34ADC9AE" w:rsidR="00A11BDB" w:rsidRDefault="001C7596">
    <w:pPr>
      <w:tabs>
        <w:tab w:val="center" w:pos="4252"/>
        <w:tab w:val="right" w:pos="8504"/>
      </w:tabs>
      <w:spacing w:after="0" w:line="240" w:lineRule="auto"/>
      <w:rPr>
        <w:color w:val="000000"/>
      </w:rPr>
    </w:pPr>
    <w:r>
      <w:rPr>
        <w:noProof/>
      </w:rPr>
      <w:drawing>
        <wp:anchor distT="0" distB="0" distL="114300" distR="114300" simplePos="0" relativeHeight="251659264" behindDoc="0" locked="0" layoutInCell="1" allowOverlap="1" wp14:anchorId="5EA6E338" wp14:editId="4FA21458">
          <wp:simplePos x="0" y="0"/>
          <wp:positionH relativeFrom="margin">
            <wp:align>center</wp:align>
          </wp:positionH>
          <wp:positionV relativeFrom="paragraph">
            <wp:posOffset>-246380</wp:posOffset>
          </wp:positionV>
          <wp:extent cx="1270000" cy="850900"/>
          <wp:effectExtent l="0" t="0" r="0" b="0"/>
          <wp:wrapSquare wrapText="bothSides"/>
          <wp:docPr id="1006335742" name="image1.png" descr="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1.png" descr="Forma&#10;&#10;Descripción generada automáticamente"/>
                  <pic:cNvPicPr preferRelativeResize="0"/>
                </pic:nvPicPr>
                <pic:blipFill>
                  <a:blip r:embed="rId1"/>
                  <a:srcRect/>
                  <a:stretch>
                    <a:fillRect/>
                  </a:stretch>
                </pic:blipFill>
                <pic:spPr>
                  <a:xfrm>
                    <a:off x="0" y="0"/>
                    <a:ext cx="1270000" cy="85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600D9"/>
    <w:multiLevelType w:val="hybridMultilevel"/>
    <w:tmpl w:val="417EDC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7AE12F9"/>
    <w:multiLevelType w:val="multilevel"/>
    <w:tmpl w:val="0174F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5A1948"/>
    <w:multiLevelType w:val="multilevel"/>
    <w:tmpl w:val="4648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473D94"/>
    <w:multiLevelType w:val="hybridMultilevel"/>
    <w:tmpl w:val="3E1AE9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7264C85"/>
    <w:multiLevelType w:val="hybridMultilevel"/>
    <w:tmpl w:val="B5E241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D9B7B55"/>
    <w:multiLevelType w:val="multilevel"/>
    <w:tmpl w:val="7BA4C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3841199">
    <w:abstractNumId w:val="0"/>
  </w:num>
  <w:num w:numId="2" w16cid:durableId="683827856">
    <w:abstractNumId w:val="4"/>
  </w:num>
  <w:num w:numId="3" w16cid:durableId="1195465162">
    <w:abstractNumId w:val="3"/>
  </w:num>
  <w:num w:numId="4" w16cid:durableId="1214662610">
    <w:abstractNumId w:val="5"/>
  </w:num>
  <w:num w:numId="5" w16cid:durableId="1328249649">
    <w:abstractNumId w:val="2"/>
  </w:num>
  <w:num w:numId="6" w16cid:durableId="758910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5DB"/>
    <w:rsid w:val="DEEFCC09"/>
    <w:rsid w:val="00000706"/>
    <w:rsid w:val="00000B3E"/>
    <w:rsid w:val="000019B0"/>
    <w:rsid w:val="00002038"/>
    <w:rsid w:val="00003779"/>
    <w:rsid w:val="00004F31"/>
    <w:rsid w:val="000068E1"/>
    <w:rsid w:val="00007A39"/>
    <w:rsid w:val="000105A5"/>
    <w:rsid w:val="000143FC"/>
    <w:rsid w:val="000155F1"/>
    <w:rsid w:val="00015EED"/>
    <w:rsid w:val="0002049A"/>
    <w:rsid w:val="0002086E"/>
    <w:rsid w:val="000210DD"/>
    <w:rsid w:val="00022047"/>
    <w:rsid w:val="0002323C"/>
    <w:rsid w:val="00026992"/>
    <w:rsid w:val="00027F8F"/>
    <w:rsid w:val="00032982"/>
    <w:rsid w:val="00033B6D"/>
    <w:rsid w:val="00035A20"/>
    <w:rsid w:val="00040B5A"/>
    <w:rsid w:val="000464B0"/>
    <w:rsid w:val="00047A7F"/>
    <w:rsid w:val="00050430"/>
    <w:rsid w:val="00052E17"/>
    <w:rsid w:val="000545D8"/>
    <w:rsid w:val="00055D2A"/>
    <w:rsid w:val="00055F52"/>
    <w:rsid w:val="00062332"/>
    <w:rsid w:val="00067BD4"/>
    <w:rsid w:val="00070199"/>
    <w:rsid w:val="00070A81"/>
    <w:rsid w:val="00071F0E"/>
    <w:rsid w:val="00072153"/>
    <w:rsid w:val="0007385E"/>
    <w:rsid w:val="000801B6"/>
    <w:rsid w:val="0008051B"/>
    <w:rsid w:val="0008107A"/>
    <w:rsid w:val="000810CF"/>
    <w:rsid w:val="00081390"/>
    <w:rsid w:val="000819B7"/>
    <w:rsid w:val="00082A24"/>
    <w:rsid w:val="00082D42"/>
    <w:rsid w:val="00082E54"/>
    <w:rsid w:val="00083339"/>
    <w:rsid w:val="000843F9"/>
    <w:rsid w:val="00085510"/>
    <w:rsid w:val="00086F97"/>
    <w:rsid w:val="00087962"/>
    <w:rsid w:val="00092120"/>
    <w:rsid w:val="0009559F"/>
    <w:rsid w:val="000A6580"/>
    <w:rsid w:val="000A75C2"/>
    <w:rsid w:val="000B19C6"/>
    <w:rsid w:val="000B3008"/>
    <w:rsid w:val="000B3860"/>
    <w:rsid w:val="000B40A0"/>
    <w:rsid w:val="000B44B1"/>
    <w:rsid w:val="000B79E3"/>
    <w:rsid w:val="000C0294"/>
    <w:rsid w:val="000C0767"/>
    <w:rsid w:val="000C1377"/>
    <w:rsid w:val="000C2218"/>
    <w:rsid w:val="000C6E35"/>
    <w:rsid w:val="000C729C"/>
    <w:rsid w:val="000C72BF"/>
    <w:rsid w:val="000D0638"/>
    <w:rsid w:val="000D0D15"/>
    <w:rsid w:val="000D2923"/>
    <w:rsid w:val="000D4C54"/>
    <w:rsid w:val="000D519C"/>
    <w:rsid w:val="000D5660"/>
    <w:rsid w:val="000D6104"/>
    <w:rsid w:val="000D63E4"/>
    <w:rsid w:val="000D77D0"/>
    <w:rsid w:val="000E0A43"/>
    <w:rsid w:val="000E1438"/>
    <w:rsid w:val="000E18B1"/>
    <w:rsid w:val="000E292F"/>
    <w:rsid w:val="000E4B05"/>
    <w:rsid w:val="000E4EA9"/>
    <w:rsid w:val="000F01FD"/>
    <w:rsid w:val="000F1753"/>
    <w:rsid w:val="000F2A3A"/>
    <w:rsid w:val="000F2EF3"/>
    <w:rsid w:val="000F30FF"/>
    <w:rsid w:val="000F4D67"/>
    <w:rsid w:val="000F68AA"/>
    <w:rsid w:val="000F69FF"/>
    <w:rsid w:val="000F7EF0"/>
    <w:rsid w:val="00100D6A"/>
    <w:rsid w:val="00102384"/>
    <w:rsid w:val="00104B5C"/>
    <w:rsid w:val="00105A27"/>
    <w:rsid w:val="00105E8A"/>
    <w:rsid w:val="00107955"/>
    <w:rsid w:val="001102BE"/>
    <w:rsid w:val="00117347"/>
    <w:rsid w:val="00122B0C"/>
    <w:rsid w:val="00123E41"/>
    <w:rsid w:val="001305EC"/>
    <w:rsid w:val="00131F50"/>
    <w:rsid w:val="00137189"/>
    <w:rsid w:val="001373C4"/>
    <w:rsid w:val="00143A3F"/>
    <w:rsid w:val="00143C16"/>
    <w:rsid w:val="001446B5"/>
    <w:rsid w:val="00144B51"/>
    <w:rsid w:val="001450FF"/>
    <w:rsid w:val="00145B71"/>
    <w:rsid w:val="001467CB"/>
    <w:rsid w:val="00146F71"/>
    <w:rsid w:val="00147A1C"/>
    <w:rsid w:val="00155DE9"/>
    <w:rsid w:val="00155FFA"/>
    <w:rsid w:val="0015603F"/>
    <w:rsid w:val="001561AB"/>
    <w:rsid w:val="00160BE5"/>
    <w:rsid w:val="00160BED"/>
    <w:rsid w:val="00161432"/>
    <w:rsid w:val="0016220F"/>
    <w:rsid w:val="0016378B"/>
    <w:rsid w:val="00164514"/>
    <w:rsid w:val="001665C0"/>
    <w:rsid w:val="00167D0C"/>
    <w:rsid w:val="00170A48"/>
    <w:rsid w:val="00170BCA"/>
    <w:rsid w:val="00172933"/>
    <w:rsid w:val="00173A8A"/>
    <w:rsid w:val="0017598B"/>
    <w:rsid w:val="00180E2D"/>
    <w:rsid w:val="00181779"/>
    <w:rsid w:val="00183871"/>
    <w:rsid w:val="0018748E"/>
    <w:rsid w:val="00187F75"/>
    <w:rsid w:val="00191473"/>
    <w:rsid w:val="00192796"/>
    <w:rsid w:val="00193C44"/>
    <w:rsid w:val="0019417C"/>
    <w:rsid w:val="00196BAC"/>
    <w:rsid w:val="001A010F"/>
    <w:rsid w:val="001A0518"/>
    <w:rsid w:val="001A097A"/>
    <w:rsid w:val="001A1A86"/>
    <w:rsid w:val="001A78BF"/>
    <w:rsid w:val="001A7A7B"/>
    <w:rsid w:val="001A7AA2"/>
    <w:rsid w:val="001A7DE6"/>
    <w:rsid w:val="001B0D7E"/>
    <w:rsid w:val="001B1E59"/>
    <w:rsid w:val="001B2426"/>
    <w:rsid w:val="001B5E7F"/>
    <w:rsid w:val="001C06D2"/>
    <w:rsid w:val="001C1DB1"/>
    <w:rsid w:val="001C405D"/>
    <w:rsid w:val="001C49CD"/>
    <w:rsid w:val="001C667B"/>
    <w:rsid w:val="001C7596"/>
    <w:rsid w:val="001C7AD3"/>
    <w:rsid w:val="001D049E"/>
    <w:rsid w:val="001D04D4"/>
    <w:rsid w:val="001D1C1B"/>
    <w:rsid w:val="001D2471"/>
    <w:rsid w:val="001D27CA"/>
    <w:rsid w:val="001D28E1"/>
    <w:rsid w:val="001D3B75"/>
    <w:rsid w:val="001D3CD1"/>
    <w:rsid w:val="001D666D"/>
    <w:rsid w:val="001D68BD"/>
    <w:rsid w:val="001D7677"/>
    <w:rsid w:val="001D786F"/>
    <w:rsid w:val="001E0431"/>
    <w:rsid w:val="001E0630"/>
    <w:rsid w:val="001E269C"/>
    <w:rsid w:val="001E48F3"/>
    <w:rsid w:val="001E6201"/>
    <w:rsid w:val="001E6880"/>
    <w:rsid w:val="001F2AA6"/>
    <w:rsid w:val="001F4F73"/>
    <w:rsid w:val="002042D4"/>
    <w:rsid w:val="00205D41"/>
    <w:rsid w:val="0020789F"/>
    <w:rsid w:val="002078C5"/>
    <w:rsid w:val="00207B40"/>
    <w:rsid w:val="00207DEA"/>
    <w:rsid w:val="00211C23"/>
    <w:rsid w:val="00211EA9"/>
    <w:rsid w:val="00211EE4"/>
    <w:rsid w:val="00212077"/>
    <w:rsid w:val="00213471"/>
    <w:rsid w:val="00217C40"/>
    <w:rsid w:val="0022233A"/>
    <w:rsid w:val="0022388B"/>
    <w:rsid w:val="00223FE4"/>
    <w:rsid w:val="00224F8E"/>
    <w:rsid w:val="00230098"/>
    <w:rsid w:val="002315C6"/>
    <w:rsid w:val="00240895"/>
    <w:rsid w:val="0024214C"/>
    <w:rsid w:val="00242492"/>
    <w:rsid w:val="00242D1F"/>
    <w:rsid w:val="00244639"/>
    <w:rsid w:val="00246009"/>
    <w:rsid w:val="00247191"/>
    <w:rsid w:val="00247213"/>
    <w:rsid w:val="00250827"/>
    <w:rsid w:val="00250BAF"/>
    <w:rsid w:val="0025197B"/>
    <w:rsid w:val="00252CF0"/>
    <w:rsid w:val="002566E4"/>
    <w:rsid w:val="0025786C"/>
    <w:rsid w:val="00261A44"/>
    <w:rsid w:val="00263ED5"/>
    <w:rsid w:val="00265AB5"/>
    <w:rsid w:val="0026708F"/>
    <w:rsid w:val="002747E1"/>
    <w:rsid w:val="00274A0D"/>
    <w:rsid w:val="00276410"/>
    <w:rsid w:val="00277B9A"/>
    <w:rsid w:val="00280505"/>
    <w:rsid w:val="00281821"/>
    <w:rsid w:val="00283B7C"/>
    <w:rsid w:val="00285786"/>
    <w:rsid w:val="00290383"/>
    <w:rsid w:val="00290AF3"/>
    <w:rsid w:val="002926D5"/>
    <w:rsid w:val="00293F20"/>
    <w:rsid w:val="0029500E"/>
    <w:rsid w:val="00295BDA"/>
    <w:rsid w:val="00295E13"/>
    <w:rsid w:val="00297CD2"/>
    <w:rsid w:val="00297D8B"/>
    <w:rsid w:val="002A1126"/>
    <w:rsid w:val="002A26D6"/>
    <w:rsid w:val="002A346C"/>
    <w:rsid w:val="002A5A90"/>
    <w:rsid w:val="002A76EC"/>
    <w:rsid w:val="002B109E"/>
    <w:rsid w:val="002B1EB5"/>
    <w:rsid w:val="002B609D"/>
    <w:rsid w:val="002B60B5"/>
    <w:rsid w:val="002B6449"/>
    <w:rsid w:val="002B736E"/>
    <w:rsid w:val="002B7924"/>
    <w:rsid w:val="002C0714"/>
    <w:rsid w:val="002C08F1"/>
    <w:rsid w:val="002C09C8"/>
    <w:rsid w:val="002C371E"/>
    <w:rsid w:val="002C38C8"/>
    <w:rsid w:val="002C3F55"/>
    <w:rsid w:val="002C518A"/>
    <w:rsid w:val="002C69AC"/>
    <w:rsid w:val="002C78FA"/>
    <w:rsid w:val="002D24C2"/>
    <w:rsid w:val="002D44A3"/>
    <w:rsid w:val="002D4B2A"/>
    <w:rsid w:val="002D5C04"/>
    <w:rsid w:val="002D6125"/>
    <w:rsid w:val="002E0E1E"/>
    <w:rsid w:val="002E5B22"/>
    <w:rsid w:val="002E6E37"/>
    <w:rsid w:val="002E76C2"/>
    <w:rsid w:val="002F1B63"/>
    <w:rsid w:val="002F2C8F"/>
    <w:rsid w:val="002F3C71"/>
    <w:rsid w:val="002F4AA5"/>
    <w:rsid w:val="00300D7E"/>
    <w:rsid w:val="0030128E"/>
    <w:rsid w:val="00303677"/>
    <w:rsid w:val="00305F41"/>
    <w:rsid w:val="003060E7"/>
    <w:rsid w:val="003062CE"/>
    <w:rsid w:val="003102C2"/>
    <w:rsid w:val="00310411"/>
    <w:rsid w:val="00310471"/>
    <w:rsid w:val="00311750"/>
    <w:rsid w:val="0031182F"/>
    <w:rsid w:val="00313FFE"/>
    <w:rsid w:val="003144DC"/>
    <w:rsid w:val="003155CC"/>
    <w:rsid w:val="00317CA0"/>
    <w:rsid w:val="00317F11"/>
    <w:rsid w:val="0032020F"/>
    <w:rsid w:val="003203EF"/>
    <w:rsid w:val="00320AAF"/>
    <w:rsid w:val="00324C92"/>
    <w:rsid w:val="00324D06"/>
    <w:rsid w:val="00324E2F"/>
    <w:rsid w:val="003267C6"/>
    <w:rsid w:val="00326E93"/>
    <w:rsid w:val="00327057"/>
    <w:rsid w:val="00327FE6"/>
    <w:rsid w:val="0033110D"/>
    <w:rsid w:val="0033314E"/>
    <w:rsid w:val="00333279"/>
    <w:rsid w:val="00335582"/>
    <w:rsid w:val="003355DE"/>
    <w:rsid w:val="003364C8"/>
    <w:rsid w:val="00336587"/>
    <w:rsid w:val="00336695"/>
    <w:rsid w:val="00340F50"/>
    <w:rsid w:val="00341A1D"/>
    <w:rsid w:val="00343911"/>
    <w:rsid w:val="00343BDE"/>
    <w:rsid w:val="00343F7A"/>
    <w:rsid w:val="00346111"/>
    <w:rsid w:val="003468E7"/>
    <w:rsid w:val="00347352"/>
    <w:rsid w:val="003476EA"/>
    <w:rsid w:val="003512B6"/>
    <w:rsid w:val="003517FE"/>
    <w:rsid w:val="003542FC"/>
    <w:rsid w:val="00355A1C"/>
    <w:rsid w:val="003561AC"/>
    <w:rsid w:val="003564C6"/>
    <w:rsid w:val="00356B6C"/>
    <w:rsid w:val="00357604"/>
    <w:rsid w:val="00361955"/>
    <w:rsid w:val="0036343A"/>
    <w:rsid w:val="00364035"/>
    <w:rsid w:val="003641A7"/>
    <w:rsid w:val="003647EB"/>
    <w:rsid w:val="00365908"/>
    <w:rsid w:val="00367FC6"/>
    <w:rsid w:val="003731A5"/>
    <w:rsid w:val="00373C82"/>
    <w:rsid w:val="00373F30"/>
    <w:rsid w:val="00374385"/>
    <w:rsid w:val="00375BC4"/>
    <w:rsid w:val="00376BA8"/>
    <w:rsid w:val="003775C6"/>
    <w:rsid w:val="00381EBB"/>
    <w:rsid w:val="0038278D"/>
    <w:rsid w:val="00383684"/>
    <w:rsid w:val="00390415"/>
    <w:rsid w:val="0039088D"/>
    <w:rsid w:val="00391E02"/>
    <w:rsid w:val="0039529D"/>
    <w:rsid w:val="00396B23"/>
    <w:rsid w:val="00396B83"/>
    <w:rsid w:val="003971DD"/>
    <w:rsid w:val="00397379"/>
    <w:rsid w:val="00397E39"/>
    <w:rsid w:val="003A2780"/>
    <w:rsid w:val="003A4CAC"/>
    <w:rsid w:val="003A5735"/>
    <w:rsid w:val="003A5BF0"/>
    <w:rsid w:val="003A608E"/>
    <w:rsid w:val="003B393C"/>
    <w:rsid w:val="003B6D5D"/>
    <w:rsid w:val="003B754C"/>
    <w:rsid w:val="003C2075"/>
    <w:rsid w:val="003C2ABD"/>
    <w:rsid w:val="003C5B75"/>
    <w:rsid w:val="003C644F"/>
    <w:rsid w:val="003D04A6"/>
    <w:rsid w:val="003D56F7"/>
    <w:rsid w:val="003D6469"/>
    <w:rsid w:val="003E054F"/>
    <w:rsid w:val="003E0E41"/>
    <w:rsid w:val="003E2086"/>
    <w:rsid w:val="003E2F65"/>
    <w:rsid w:val="003E3C3B"/>
    <w:rsid w:val="003E469B"/>
    <w:rsid w:val="003E7DCB"/>
    <w:rsid w:val="003F057B"/>
    <w:rsid w:val="003F6182"/>
    <w:rsid w:val="004002E4"/>
    <w:rsid w:val="004006DE"/>
    <w:rsid w:val="00402091"/>
    <w:rsid w:val="004020D8"/>
    <w:rsid w:val="00402129"/>
    <w:rsid w:val="004050F4"/>
    <w:rsid w:val="004060A8"/>
    <w:rsid w:val="004060C0"/>
    <w:rsid w:val="00406F23"/>
    <w:rsid w:val="00410055"/>
    <w:rsid w:val="0041063A"/>
    <w:rsid w:val="00410699"/>
    <w:rsid w:val="004125EF"/>
    <w:rsid w:val="0041513A"/>
    <w:rsid w:val="00416AE8"/>
    <w:rsid w:val="00416F1C"/>
    <w:rsid w:val="004170FA"/>
    <w:rsid w:val="004238F7"/>
    <w:rsid w:val="0042677B"/>
    <w:rsid w:val="00433A7F"/>
    <w:rsid w:val="00435915"/>
    <w:rsid w:val="004359E4"/>
    <w:rsid w:val="004418FF"/>
    <w:rsid w:val="00442240"/>
    <w:rsid w:val="00443244"/>
    <w:rsid w:val="00443673"/>
    <w:rsid w:val="00443967"/>
    <w:rsid w:val="00444138"/>
    <w:rsid w:val="00444C33"/>
    <w:rsid w:val="00446ACD"/>
    <w:rsid w:val="00446ACE"/>
    <w:rsid w:val="00446CB1"/>
    <w:rsid w:val="00446CE7"/>
    <w:rsid w:val="00447663"/>
    <w:rsid w:val="00450435"/>
    <w:rsid w:val="00451F70"/>
    <w:rsid w:val="004552DD"/>
    <w:rsid w:val="00457856"/>
    <w:rsid w:val="00461B8E"/>
    <w:rsid w:val="004623DF"/>
    <w:rsid w:val="00462F99"/>
    <w:rsid w:val="00465282"/>
    <w:rsid w:val="004657CB"/>
    <w:rsid w:val="00465CAC"/>
    <w:rsid w:val="004672A5"/>
    <w:rsid w:val="00467FD1"/>
    <w:rsid w:val="004705B1"/>
    <w:rsid w:val="004725A6"/>
    <w:rsid w:val="00475AF8"/>
    <w:rsid w:val="004763B6"/>
    <w:rsid w:val="00476748"/>
    <w:rsid w:val="00477712"/>
    <w:rsid w:val="00481964"/>
    <w:rsid w:val="00481CC9"/>
    <w:rsid w:val="004845EF"/>
    <w:rsid w:val="004852A8"/>
    <w:rsid w:val="00486460"/>
    <w:rsid w:val="004867E1"/>
    <w:rsid w:val="004917D3"/>
    <w:rsid w:val="00492178"/>
    <w:rsid w:val="00493750"/>
    <w:rsid w:val="004A170D"/>
    <w:rsid w:val="004A3DD2"/>
    <w:rsid w:val="004A502E"/>
    <w:rsid w:val="004A6349"/>
    <w:rsid w:val="004B0418"/>
    <w:rsid w:val="004B34B9"/>
    <w:rsid w:val="004B36D2"/>
    <w:rsid w:val="004B3B45"/>
    <w:rsid w:val="004B4071"/>
    <w:rsid w:val="004B430E"/>
    <w:rsid w:val="004B4943"/>
    <w:rsid w:val="004B6B94"/>
    <w:rsid w:val="004B700A"/>
    <w:rsid w:val="004B72C1"/>
    <w:rsid w:val="004C1E15"/>
    <w:rsid w:val="004C30A6"/>
    <w:rsid w:val="004C3B71"/>
    <w:rsid w:val="004C4537"/>
    <w:rsid w:val="004C6B4D"/>
    <w:rsid w:val="004C760C"/>
    <w:rsid w:val="004D0D33"/>
    <w:rsid w:val="004D1C45"/>
    <w:rsid w:val="004D33B8"/>
    <w:rsid w:val="004D43B2"/>
    <w:rsid w:val="004E07F4"/>
    <w:rsid w:val="004E1424"/>
    <w:rsid w:val="004E45A2"/>
    <w:rsid w:val="004E4975"/>
    <w:rsid w:val="004E6220"/>
    <w:rsid w:val="004E68FB"/>
    <w:rsid w:val="004E6F0F"/>
    <w:rsid w:val="004F1B9B"/>
    <w:rsid w:val="004F3CBE"/>
    <w:rsid w:val="004F3EBB"/>
    <w:rsid w:val="004F4B00"/>
    <w:rsid w:val="004F5818"/>
    <w:rsid w:val="004F612A"/>
    <w:rsid w:val="004F70DD"/>
    <w:rsid w:val="005007FE"/>
    <w:rsid w:val="005020A8"/>
    <w:rsid w:val="00502692"/>
    <w:rsid w:val="00503906"/>
    <w:rsid w:val="005116C2"/>
    <w:rsid w:val="00511D10"/>
    <w:rsid w:val="0051248F"/>
    <w:rsid w:val="00513345"/>
    <w:rsid w:val="005137CF"/>
    <w:rsid w:val="00514FFB"/>
    <w:rsid w:val="00515376"/>
    <w:rsid w:val="00515BA0"/>
    <w:rsid w:val="005175C8"/>
    <w:rsid w:val="00520DFB"/>
    <w:rsid w:val="0052740D"/>
    <w:rsid w:val="005314C6"/>
    <w:rsid w:val="00532269"/>
    <w:rsid w:val="00534D00"/>
    <w:rsid w:val="0053536E"/>
    <w:rsid w:val="00535C43"/>
    <w:rsid w:val="00536A9F"/>
    <w:rsid w:val="00536DDB"/>
    <w:rsid w:val="00540245"/>
    <w:rsid w:val="005413C5"/>
    <w:rsid w:val="00544515"/>
    <w:rsid w:val="00546352"/>
    <w:rsid w:val="00547025"/>
    <w:rsid w:val="00547914"/>
    <w:rsid w:val="00550656"/>
    <w:rsid w:val="00550893"/>
    <w:rsid w:val="00551EDB"/>
    <w:rsid w:val="00552027"/>
    <w:rsid w:val="005541A0"/>
    <w:rsid w:val="00554C59"/>
    <w:rsid w:val="00560ABD"/>
    <w:rsid w:val="00562B5E"/>
    <w:rsid w:val="00564365"/>
    <w:rsid w:val="00565D13"/>
    <w:rsid w:val="00565F94"/>
    <w:rsid w:val="00565FB3"/>
    <w:rsid w:val="00567B3F"/>
    <w:rsid w:val="005730B5"/>
    <w:rsid w:val="0057388F"/>
    <w:rsid w:val="00574D24"/>
    <w:rsid w:val="00575054"/>
    <w:rsid w:val="00575115"/>
    <w:rsid w:val="00575438"/>
    <w:rsid w:val="00575853"/>
    <w:rsid w:val="0057727D"/>
    <w:rsid w:val="00580FFC"/>
    <w:rsid w:val="00581A4D"/>
    <w:rsid w:val="00584BA2"/>
    <w:rsid w:val="00585892"/>
    <w:rsid w:val="00585AF9"/>
    <w:rsid w:val="00586F4C"/>
    <w:rsid w:val="005871EC"/>
    <w:rsid w:val="0059114B"/>
    <w:rsid w:val="005920D9"/>
    <w:rsid w:val="005928CD"/>
    <w:rsid w:val="00594B86"/>
    <w:rsid w:val="00594F17"/>
    <w:rsid w:val="00595F38"/>
    <w:rsid w:val="005A04FF"/>
    <w:rsid w:val="005A0CFE"/>
    <w:rsid w:val="005A0E1C"/>
    <w:rsid w:val="005A2F2C"/>
    <w:rsid w:val="005A671A"/>
    <w:rsid w:val="005A6B64"/>
    <w:rsid w:val="005A6C41"/>
    <w:rsid w:val="005B0848"/>
    <w:rsid w:val="005B0F58"/>
    <w:rsid w:val="005B16E4"/>
    <w:rsid w:val="005B3CC3"/>
    <w:rsid w:val="005B4274"/>
    <w:rsid w:val="005B4FA4"/>
    <w:rsid w:val="005B6658"/>
    <w:rsid w:val="005B7712"/>
    <w:rsid w:val="005B7A2A"/>
    <w:rsid w:val="005C102C"/>
    <w:rsid w:val="005C2CA6"/>
    <w:rsid w:val="005C4D1B"/>
    <w:rsid w:val="005C5FEC"/>
    <w:rsid w:val="005D0C1F"/>
    <w:rsid w:val="005D47FF"/>
    <w:rsid w:val="005D717B"/>
    <w:rsid w:val="005E0F23"/>
    <w:rsid w:val="005E5717"/>
    <w:rsid w:val="005E606B"/>
    <w:rsid w:val="005E7EF4"/>
    <w:rsid w:val="005F47BE"/>
    <w:rsid w:val="005F5B74"/>
    <w:rsid w:val="005F609B"/>
    <w:rsid w:val="005F7BC0"/>
    <w:rsid w:val="00600F47"/>
    <w:rsid w:val="00601F92"/>
    <w:rsid w:val="00602AAC"/>
    <w:rsid w:val="006071E7"/>
    <w:rsid w:val="006137CE"/>
    <w:rsid w:val="00613AEF"/>
    <w:rsid w:val="00614273"/>
    <w:rsid w:val="00614605"/>
    <w:rsid w:val="006156AF"/>
    <w:rsid w:val="0061642F"/>
    <w:rsid w:val="00627E87"/>
    <w:rsid w:val="006300D0"/>
    <w:rsid w:val="00630823"/>
    <w:rsid w:val="00636457"/>
    <w:rsid w:val="00636D77"/>
    <w:rsid w:val="006371D6"/>
    <w:rsid w:val="00642AB8"/>
    <w:rsid w:val="006455E7"/>
    <w:rsid w:val="00651B72"/>
    <w:rsid w:val="006549E4"/>
    <w:rsid w:val="0066089C"/>
    <w:rsid w:val="006620E3"/>
    <w:rsid w:val="00662160"/>
    <w:rsid w:val="00663805"/>
    <w:rsid w:val="00664EB8"/>
    <w:rsid w:val="00665E64"/>
    <w:rsid w:val="00665E7E"/>
    <w:rsid w:val="00665EEE"/>
    <w:rsid w:val="00666B61"/>
    <w:rsid w:val="0066787A"/>
    <w:rsid w:val="006721C6"/>
    <w:rsid w:val="00677564"/>
    <w:rsid w:val="00682AC8"/>
    <w:rsid w:val="00683843"/>
    <w:rsid w:val="006865C7"/>
    <w:rsid w:val="00687981"/>
    <w:rsid w:val="00691064"/>
    <w:rsid w:val="006915A1"/>
    <w:rsid w:val="006957D9"/>
    <w:rsid w:val="00695DBE"/>
    <w:rsid w:val="00696255"/>
    <w:rsid w:val="0069741D"/>
    <w:rsid w:val="006A0943"/>
    <w:rsid w:val="006A2D32"/>
    <w:rsid w:val="006A3873"/>
    <w:rsid w:val="006A389E"/>
    <w:rsid w:val="006A577F"/>
    <w:rsid w:val="006B0200"/>
    <w:rsid w:val="006B1C14"/>
    <w:rsid w:val="006B3BAA"/>
    <w:rsid w:val="006B6797"/>
    <w:rsid w:val="006B6AE3"/>
    <w:rsid w:val="006C2EC4"/>
    <w:rsid w:val="006C49C5"/>
    <w:rsid w:val="006C5EBE"/>
    <w:rsid w:val="006D0EEC"/>
    <w:rsid w:val="006D1BBE"/>
    <w:rsid w:val="006D2627"/>
    <w:rsid w:val="006D47CE"/>
    <w:rsid w:val="006D6B22"/>
    <w:rsid w:val="006E0398"/>
    <w:rsid w:val="006E26C5"/>
    <w:rsid w:val="006E46C2"/>
    <w:rsid w:val="006F00AC"/>
    <w:rsid w:val="006F138A"/>
    <w:rsid w:val="006F7832"/>
    <w:rsid w:val="00700BB6"/>
    <w:rsid w:val="00702597"/>
    <w:rsid w:val="00702D0A"/>
    <w:rsid w:val="00703360"/>
    <w:rsid w:val="0070677A"/>
    <w:rsid w:val="00710313"/>
    <w:rsid w:val="00710DC7"/>
    <w:rsid w:val="0071327C"/>
    <w:rsid w:val="0071597A"/>
    <w:rsid w:val="00715A93"/>
    <w:rsid w:val="00716D81"/>
    <w:rsid w:val="007204CA"/>
    <w:rsid w:val="007226A6"/>
    <w:rsid w:val="00727F7D"/>
    <w:rsid w:val="0073721C"/>
    <w:rsid w:val="007404B6"/>
    <w:rsid w:val="00740D7B"/>
    <w:rsid w:val="00741620"/>
    <w:rsid w:val="00741714"/>
    <w:rsid w:val="00741CCA"/>
    <w:rsid w:val="00742444"/>
    <w:rsid w:val="007428B1"/>
    <w:rsid w:val="00742919"/>
    <w:rsid w:val="00744331"/>
    <w:rsid w:val="00745B99"/>
    <w:rsid w:val="0074679B"/>
    <w:rsid w:val="00750E2E"/>
    <w:rsid w:val="00753C92"/>
    <w:rsid w:val="0075507B"/>
    <w:rsid w:val="00755C99"/>
    <w:rsid w:val="0076000C"/>
    <w:rsid w:val="00762956"/>
    <w:rsid w:val="00770759"/>
    <w:rsid w:val="0077169D"/>
    <w:rsid w:val="00775F99"/>
    <w:rsid w:val="00776D3C"/>
    <w:rsid w:val="007778CA"/>
    <w:rsid w:val="00780F89"/>
    <w:rsid w:val="00782E3F"/>
    <w:rsid w:val="0078500F"/>
    <w:rsid w:val="00785137"/>
    <w:rsid w:val="007858A2"/>
    <w:rsid w:val="00786930"/>
    <w:rsid w:val="00787942"/>
    <w:rsid w:val="00793A78"/>
    <w:rsid w:val="00793AF6"/>
    <w:rsid w:val="00796F29"/>
    <w:rsid w:val="00797C00"/>
    <w:rsid w:val="007A30C2"/>
    <w:rsid w:val="007A31B7"/>
    <w:rsid w:val="007A330B"/>
    <w:rsid w:val="007A35CB"/>
    <w:rsid w:val="007A3BDE"/>
    <w:rsid w:val="007A4976"/>
    <w:rsid w:val="007A4C4C"/>
    <w:rsid w:val="007A72D8"/>
    <w:rsid w:val="007B0123"/>
    <w:rsid w:val="007B2449"/>
    <w:rsid w:val="007B3E90"/>
    <w:rsid w:val="007C1C2B"/>
    <w:rsid w:val="007C1DD2"/>
    <w:rsid w:val="007C281A"/>
    <w:rsid w:val="007C3A9F"/>
    <w:rsid w:val="007C3FCA"/>
    <w:rsid w:val="007C53DC"/>
    <w:rsid w:val="007C6931"/>
    <w:rsid w:val="007D067A"/>
    <w:rsid w:val="007F08C6"/>
    <w:rsid w:val="007F2D0E"/>
    <w:rsid w:val="007F3054"/>
    <w:rsid w:val="007F74F5"/>
    <w:rsid w:val="007F7E86"/>
    <w:rsid w:val="00800413"/>
    <w:rsid w:val="008009B5"/>
    <w:rsid w:val="00800B29"/>
    <w:rsid w:val="00800D06"/>
    <w:rsid w:val="0080334A"/>
    <w:rsid w:val="00806A91"/>
    <w:rsid w:val="00810878"/>
    <w:rsid w:val="00815588"/>
    <w:rsid w:val="00816616"/>
    <w:rsid w:val="008201EC"/>
    <w:rsid w:val="00824D4B"/>
    <w:rsid w:val="00825743"/>
    <w:rsid w:val="00826099"/>
    <w:rsid w:val="008260C5"/>
    <w:rsid w:val="008344B0"/>
    <w:rsid w:val="008369EA"/>
    <w:rsid w:val="008379B3"/>
    <w:rsid w:val="008401C2"/>
    <w:rsid w:val="00844D41"/>
    <w:rsid w:val="0084519C"/>
    <w:rsid w:val="00851F7D"/>
    <w:rsid w:val="0085269F"/>
    <w:rsid w:val="00854FB5"/>
    <w:rsid w:val="008562E8"/>
    <w:rsid w:val="00856C89"/>
    <w:rsid w:val="00861474"/>
    <w:rsid w:val="008614D4"/>
    <w:rsid w:val="0086266E"/>
    <w:rsid w:val="0086358B"/>
    <w:rsid w:val="00872EB8"/>
    <w:rsid w:val="008743A7"/>
    <w:rsid w:val="0087634A"/>
    <w:rsid w:val="00876618"/>
    <w:rsid w:val="0088038B"/>
    <w:rsid w:val="00883998"/>
    <w:rsid w:val="008852DE"/>
    <w:rsid w:val="0088775B"/>
    <w:rsid w:val="008A05B9"/>
    <w:rsid w:val="008A1646"/>
    <w:rsid w:val="008A2E4D"/>
    <w:rsid w:val="008A44E8"/>
    <w:rsid w:val="008A502A"/>
    <w:rsid w:val="008A5C6E"/>
    <w:rsid w:val="008B0396"/>
    <w:rsid w:val="008B2E99"/>
    <w:rsid w:val="008C004D"/>
    <w:rsid w:val="008C099E"/>
    <w:rsid w:val="008C2244"/>
    <w:rsid w:val="008C281E"/>
    <w:rsid w:val="008C6116"/>
    <w:rsid w:val="008D127E"/>
    <w:rsid w:val="008D1A89"/>
    <w:rsid w:val="008D331E"/>
    <w:rsid w:val="008D3A4B"/>
    <w:rsid w:val="008D4D93"/>
    <w:rsid w:val="008D5A06"/>
    <w:rsid w:val="008D5C92"/>
    <w:rsid w:val="008D6C11"/>
    <w:rsid w:val="008D7839"/>
    <w:rsid w:val="008E13D4"/>
    <w:rsid w:val="008E1AB7"/>
    <w:rsid w:val="008E3F98"/>
    <w:rsid w:val="008E6F46"/>
    <w:rsid w:val="008E7541"/>
    <w:rsid w:val="008E79CD"/>
    <w:rsid w:val="008F2F0B"/>
    <w:rsid w:val="008F7025"/>
    <w:rsid w:val="00901693"/>
    <w:rsid w:val="0090255E"/>
    <w:rsid w:val="009039DB"/>
    <w:rsid w:val="00906649"/>
    <w:rsid w:val="00907ACC"/>
    <w:rsid w:val="009128A5"/>
    <w:rsid w:val="00913CB3"/>
    <w:rsid w:val="00916660"/>
    <w:rsid w:val="00917DBC"/>
    <w:rsid w:val="00921A5F"/>
    <w:rsid w:val="00922C64"/>
    <w:rsid w:val="00922FCD"/>
    <w:rsid w:val="009242C6"/>
    <w:rsid w:val="00924ABD"/>
    <w:rsid w:val="00924CCB"/>
    <w:rsid w:val="00925944"/>
    <w:rsid w:val="0092783F"/>
    <w:rsid w:val="00931C7C"/>
    <w:rsid w:val="009364FA"/>
    <w:rsid w:val="00937405"/>
    <w:rsid w:val="0094272C"/>
    <w:rsid w:val="00942757"/>
    <w:rsid w:val="009430E7"/>
    <w:rsid w:val="00943F67"/>
    <w:rsid w:val="009440B6"/>
    <w:rsid w:val="009448B2"/>
    <w:rsid w:val="00947DDF"/>
    <w:rsid w:val="009503D8"/>
    <w:rsid w:val="009507F4"/>
    <w:rsid w:val="00952AB0"/>
    <w:rsid w:val="0095551C"/>
    <w:rsid w:val="00956882"/>
    <w:rsid w:val="00957059"/>
    <w:rsid w:val="00960DDD"/>
    <w:rsid w:val="00960E01"/>
    <w:rsid w:val="00962B93"/>
    <w:rsid w:val="009649EC"/>
    <w:rsid w:val="0096553E"/>
    <w:rsid w:val="009656A7"/>
    <w:rsid w:val="00966B56"/>
    <w:rsid w:val="009705D5"/>
    <w:rsid w:val="00970F43"/>
    <w:rsid w:val="00973943"/>
    <w:rsid w:val="009757A8"/>
    <w:rsid w:val="00975CBC"/>
    <w:rsid w:val="00981ED0"/>
    <w:rsid w:val="00983D9F"/>
    <w:rsid w:val="00985D64"/>
    <w:rsid w:val="00985DB6"/>
    <w:rsid w:val="00986091"/>
    <w:rsid w:val="009868C8"/>
    <w:rsid w:val="009875DB"/>
    <w:rsid w:val="00987CD3"/>
    <w:rsid w:val="00990145"/>
    <w:rsid w:val="00990D08"/>
    <w:rsid w:val="00991802"/>
    <w:rsid w:val="00991F04"/>
    <w:rsid w:val="009935B0"/>
    <w:rsid w:val="0099462A"/>
    <w:rsid w:val="00997556"/>
    <w:rsid w:val="009A0B18"/>
    <w:rsid w:val="009A1A67"/>
    <w:rsid w:val="009A1EBA"/>
    <w:rsid w:val="009A4166"/>
    <w:rsid w:val="009A750D"/>
    <w:rsid w:val="009B2987"/>
    <w:rsid w:val="009B3B3E"/>
    <w:rsid w:val="009B42E2"/>
    <w:rsid w:val="009B6565"/>
    <w:rsid w:val="009B75D9"/>
    <w:rsid w:val="009B7683"/>
    <w:rsid w:val="009B7D6D"/>
    <w:rsid w:val="009C3B78"/>
    <w:rsid w:val="009C51B3"/>
    <w:rsid w:val="009C6B88"/>
    <w:rsid w:val="009C6E5A"/>
    <w:rsid w:val="009C7A51"/>
    <w:rsid w:val="009D1364"/>
    <w:rsid w:val="009D2755"/>
    <w:rsid w:val="009D3DF8"/>
    <w:rsid w:val="009D4BE7"/>
    <w:rsid w:val="009D4C5B"/>
    <w:rsid w:val="009D681C"/>
    <w:rsid w:val="009E363C"/>
    <w:rsid w:val="009E4EC4"/>
    <w:rsid w:val="009E56DB"/>
    <w:rsid w:val="009E5AA7"/>
    <w:rsid w:val="009F3C3C"/>
    <w:rsid w:val="009F3CFE"/>
    <w:rsid w:val="009F7648"/>
    <w:rsid w:val="00A00D68"/>
    <w:rsid w:val="00A0123B"/>
    <w:rsid w:val="00A01C46"/>
    <w:rsid w:val="00A02863"/>
    <w:rsid w:val="00A02C56"/>
    <w:rsid w:val="00A03C81"/>
    <w:rsid w:val="00A057CD"/>
    <w:rsid w:val="00A072B9"/>
    <w:rsid w:val="00A11385"/>
    <w:rsid w:val="00A11BDB"/>
    <w:rsid w:val="00A13DE2"/>
    <w:rsid w:val="00A14AA0"/>
    <w:rsid w:val="00A177FE"/>
    <w:rsid w:val="00A17ABB"/>
    <w:rsid w:val="00A20B66"/>
    <w:rsid w:val="00A20B75"/>
    <w:rsid w:val="00A212A6"/>
    <w:rsid w:val="00A22911"/>
    <w:rsid w:val="00A22C9F"/>
    <w:rsid w:val="00A231C9"/>
    <w:rsid w:val="00A24A14"/>
    <w:rsid w:val="00A26C07"/>
    <w:rsid w:val="00A274F5"/>
    <w:rsid w:val="00A3038D"/>
    <w:rsid w:val="00A37DD7"/>
    <w:rsid w:val="00A400F8"/>
    <w:rsid w:val="00A414A6"/>
    <w:rsid w:val="00A4287C"/>
    <w:rsid w:val="00A43B16"/>
    <w:rsid w:val="00A4455D"/>
    <w:rsid w:val="00A5031B"/>
    <w:rsid w:val="00A511AF"/>
    <w:rsid w:val="00A514C9"/>
    <w:rsid w:val="00A53B4C"/>
    <w:rsid w:val="00A541ED"/>
    <w:rsid w:val="00A5638C"/>
    <w:rsid w:val="00A60537"/>
    <w:rsid w:val="00A62240"/>
    <w:rsid w:val="00A63586"/>
    <w:rsid w:val="00A64FDF"/>
    <w:rsid w:val="00A66480"/>
    <w:rsid w:val="00A66EBA"/>
    <w:rsid w:val="00A77746"/>
    <w:rsid w:val="00A803EE"/>
    <w:rsid w:val="00A80A46"/>
    <w:rsid w:val="00A80E43"/>
    <w:rsid w:val="00A81898"/>
    <w:rsid w:val="00A8749A"/>
    <w:rsid w:val="00A875E4"/>
    <w:rsid w:val="00A90109"/>
    <w:rsid w:val="00A93996"/>
    <w:rsid w:val="00A96F5F"/>
    <w:rsid w:val="00A9763D"/>
    <w:rsid w:val="00AA0CBE"/>
    <w:rsid w:val="00AA3A75"/>
    <w:rsid w:val="00AA4447"/>
    <w:rsid w:val="00AA4DC3"/>
    <w:rsid w:val="00AB0D02"/>
    <w:rsid w:val="00AB67F2"/>
    <w:rsid w:val="00AC00ED"/>
    <w:rsid w:val="00AC27D5"/>
    <w:rsid w:val="00AC364B"/>
    <w:rsid w:val="00AC6374"/>
    <w:rsid w:val="00AC65CF"/>
    <w:rsid w:val="00AD0930"/>
    <w:rsid w:val="00AD285B"/>
    <w:rsid w:val="00AD2D0E"/>
    <w:rsid w:val="00AD4EF0"/>
    <w:rsid w:val="00AD5794"/>
    <w:rsid w:val="00AD5CBD"/>
    <w:rsid w:val="00AE151B"/>
    <w:rsid w:val="00AE1539"/>
    <w:rsid w:val="00AE308A"/>
    <w:rsid w:val="00AE5BA9"/>
    <w:rsid w:val="00AE6122"/>
    <w:rsid w:val="00AE6C04"/>
    <w:rsid w:val="00AF16C9"/>
    <w:rsid w:val="00AF607D"/>
    <w:rsid w:val="00AF6EC5"/>
    <w:rsid w:val="00B0152A"/>
    <w:rsid w:val="00B01AEF"/>
    <w:rsid w:val="00B01CD5"/>
    <w:rsid w:val="00B05592"/>
    <w:rsid w:val="00B05BBC"/>
    <w:rsid w:val="00B10E77"/>
    <w:rsid w:val="00B1275D"/>
    <w:rsid w:val="00B1401A"/>
    <w:rsid w:val="00B1512B"/>
    <w:rsid w:val="00B164EF"/>
    <w:rsid w:val="00B1681D"/>
    <w:rsid w:val="00B176F7"/>
    <w:rsid w:val="00B20173"/>
    <w:rsid w:val="00B32760"/>
    <w:rsid w:val="00B32896"/>
    <w:rsid w:val="00B32A4C"/>
    <w:rsid w:val="00B36EDF"/>
    <w:rsid w:val="00B37467"/>
    <w:rsid w:val="00B428FC"/>
    <w:rsid w:val="00B43D98"/>
    <w:rsid w:val="00B46AED"/>
    <w:rsid w:val="00B474F7"/>
    <w:rsid w:val="00B50F14"/>
    <w:rsid w:val="00B5251F"/>
    <w:rsid w:val="00B5546C"/>
    <w:rsid w:val="00B5761A"/>
    <w:rsid w:val="00B610B4"/>
    <w:rsid w:val="00B617A2"/>
    <w:rsid w:val="00B67733"/>
    <w:rsid w:val="00B70C16"/>
    <w:rsid w:val="00B725FA"/>
    <w:rsid w:val="00B72FB8"/>
    <w:rsid w:val="00B73745"/>
    <w:rsid w:val="00B74DFA"/>
    <w:rsid w:val="00B75795"/>
    <w:rsid w:val="00B75DC2"/>
    <w:rsid w:val="00B77177"/>
    <w:rsid w:val="00B77341"/>
    <w:rsid w:val="00B77A66"/>
    <w:rsid w:val="00B81553"/>
    <w:rsid w:val="00B82F6D"/>
    <w:rsid w:val="00B83048"/>
    <w:rsid w:val="00B8351F"/>
    <w:rsid w:val="00B86F48"/>
    <w:rsid w:val="00B8782C"/>
    <w:rsid w:val="00B9032E"/>
    <w:rsid w:val="00B913DE"/>
    <w:rsid w:val="00B919F0"/>
    <w:rsid w:val="00B91B0B"/>
    <w:rsid w:val="00B92C6D"/>
    <w:rsid w:val="00B941E4"/>
    <w:rsid w:val="00BA1E13"/>
    <w:rsid w:val="00BA2A27"/>
    <w:rsid w:val="00BA2D30"/>
    <w:rsid w:val="00BA2FDD"/>
    <w:rsid w:val="00BA5500"/>
    <w:rsid w:val="00BA7F10"/>
    <w:rsid w:val="00BB6DC2"/>
    <w:rsid w:val="00BC6E27"/>
    <w:rsid w:val="00BC6F25"/>
    <w:rsid w:val="00BC7B30"/>
    <w:rsid w:val="00BD0E1B"/>
    <w:rsid w:val="00BD594D"/>
    <w:rsid w:val="00BD5DFE"/>
    <w:rsid w:val="00BD7EFE"/>
    <w:rsid w:val="00BE1731"/>
    <w:rsid w:val="00BE2437"/>
    <w:rsid w:val="00BE3611"/>
    <w:rsid w:val="00BE4748"/>
    <w:rsid w:val="00BE4F3D"/>
    <w:rsid w:val="00BE6F4C"/>
    <w:rsid w:val="00BF169F"/>
    <w:rsid w:val="00BF1DF8"/>
    <w:rsid w:val="00BF36C0"/>
    <w:rsid w:val="00BF7FD0"/>
    <w:rsid w:val="00C007FA"/>
    <w:rsid w:val="00C0221F"/>
    <w:rsid w:val="00C058CD"/>
    <w:rsid w:val="00C06F16"/>
    <w:rsid w:val="00C101B8"/>
    <w:rsid w:val="00C1295F"/>
    <w:rsid w:val="00C13F44"/>
    <w:rsid w:val="00C16A3B"/>
    <w:rsid w:val="00C16BA4"/>
    <w:rsid w:val="00C205B1"/>
    <w:rsid w:val="00C2306A"/>
    <w:rsid w:val="00C24431"/>
    <w:rsid w:val="00C2588D"/>
    <w:rsid w:val="00C27BAD"/>
    <w:rsid w:val="00C304E0"/>
    <w:rsid w:val="00C32B57"/>
    <w:rsid w:val="00C35290"/>
    <w:rsid w:val="00C35B24"/>
    <w:rsid w:val="00C35FB0"/>
    <w:rsid w:val="00C37608"/>
    <w:rsid w:val="00C37A89"/>
    <w:rsid w:val="00C43C81"/>
    <w:rsid w:val="00C454D7"/>
    <w:rsid w:val="00C50815"/>
    <w:rsid w:val="00C53106"/>
    <w:rsid w:val="00C5551A"/>
    <w:rsid w:val="00C619A9"/>
    <w:rsid w:val="00C640EA"/>
    <w:rsid w:val="00C64F51"/>
    <w:rsid w:val="00C70B83"/>
    <w:rsid w:val="00C71AC8"/>
    <w:rsid w:val="00C72DB1"/>
    <w:rsid w:val="00C730B5"/>
    <w:rsid w:val="00C74210"/>
    <w:rsid w:val="00C74289"/>
    <w:rsid w:val="00C75366"/>
    <w:rsid w:val="00C80CCC"/>
    <w:rsid w:val="00C8310B"/>
    <w:rsid w:val="00C8361A"/>
    <w:rsid w:val="00C84257"/>
    <w:rsid w:val="00C86ABB"/>
    <w:rsid w:val="00C86B34"/>
    <w:rsid w:val="00C91EF7"/>
    <w:rsid w:val="00C938D2"/>
    <w:rsid w:val="00C95C61"/>
    <w:rsid w:val="00CA1A94"/>
    <w:rsid w:val="00CA1AA6"/>
    <w:rsid w:val="00CA44F3"/>
    <w:rsid w:val="00CB505F"/>
    <w:rsid w:val="00CC0BD5"/>
    <w:rsid w:val="00CC143D"/>
    <w:rsid w:val="00CC49AA"/>
    <w:rsid w:val="00CC6BA3"/>
    <w:rsid w:val="00CC6FE8"/>
    <w:rsid w:val="00CD2610"/>
    <w:rsid w:val="00CD7340"/>
    <w:rsid w:val="00CD798E"/>
    <w:rsid w:val="00CD7A7B"/>
    <w:rsid w:val="00CE0868"/>
    <w:rsid w:val="00CE0B7C"/>
    <w:rsid w:val="00CE2EE7"/>
    <w:rsid w:val="00CE4CE9"/>
    <w:rsid w:val="00CE7612"/>
    <w:rsid w:val="00CE7B77"/>
    <w:rsid w:val="00CF0AC0"/>
    <w:rsid w:val="00CF2731"/>
    <w:rsid w:val="00CF3F98"/>
    <w:rsid w:val="00CF4ABC"/>
    <w:rsid w:val="00CF5151"/>
    <w:rsid w:val="00CF74CA"/>
    <w:rsid w:val="00D00B06"/>
    <w:rsid w:val="00D00F53"/>
    <w:rsid w:val="00D016F9"/>
    <w:rsid w:val="00D01985"/>
    <w:rsid w:val="00D01CDD"/>
    <w:rsid w:val="00D0330E"/>
    <w:rsid w:val="00D04494"/>
    <w:rsid w:val="00D05BC1"/>
    <w:rsid w:val="00D05C0D"/>
    <w:rsid w:val="00D075F7"/>
    <w:rsid w:val="00D12A9B"/>
    <w:rsid w:val="00D12C6E"/>
    <w:rsid w:val="00D132DC"/>
    <w:rsid w:val="00D133F2"/>
    <w:rsid w:val="00D13865"/>
    <w:rsid w:val="00D13C62"/>
    <w:rsid w:val="00D14B32"/>
    <w:rsid w:val="00D17331"/>
    <w:rsid w:val="00D17984"/>
    <w:rsid w:val="00D2069E"/>
    <w:rsid w:val="00D21037"/>
    <w:rsid w:val="00D237A0"/>
    <w:rsid w:val="00D23D9C"/>
    <w:rsid w:val="00D24796"/>
    <w:rsid w:val="00D25894"/>
    <w:rsid w:val="00D25F55"/>
    <w:rsid w:val="00D265C0"/>
    <w:rsid w:val="00D2683E"/>
    <w:rsid w:val="00D26D0E"/>
    <w:rsid w:val="00D31342"/>
    <w:rsid w:val="00D333DB"/>
    <w:rsid w:val="00D34942"/>
    <w:rsid w:val="00D35959"/>
    <w:rsid w:val="00D35D98"/>
    <w:rsid w:val="00D36C52"/>
    <w:rsid w:val="00D4066E"/>
    <w:rsid w:val="00D40B82"/>
    <w:rsid w:val="00D41E7F"/>
    <w:rsid w:val="00D42119"/>
    <w:rsid w:val="00D42B1A"/>
    <w:rsid w:val="00D44D16"/>
    <w:rsid w:val="00D44D93"/>
    <w:rsid w:val="00D45314"/>
    <w:rsid w:val="00D470F4"/>
    <w:rsid w:val="00D525ED"/>
    <w:rsid w:val="00D60547"/>
    <w:rsid w:val="00D628C1"/>
    <w:rsid w:val="00D62BB4"/>
    <w:rsid w:val="00D67CA7"/>
    <w:rsid w:val="00D70BF6"/>
    <w:rsid w:val="00D70EB4"/>
    <w:rsid w:val="00D7244D"/>
    <w:rsid w:val="00D732A3"/>
    <w:rsid w:val="00D73841"/>
    <w:rsid w:val="00D73CF3"/>
    <w:rsid w:val="00D748DD"/>
    <w:rsid w:val="00D763B6"/>
    <w:rsid w:val="00D76F2D"/>
    <w:rsid w:val="00D77559"/>
    <w:rsid w:val="00D81696"/>
    <w:rsid w:val="00D82FEE"/>
    <w:rsid w:val="00D831A7"/>
    <w:rsid w:val="00D831B8"/>
    <w:rsid w:val="00D844BE"/>
    <w:rsid w:val="00D845C5"/>
    <w:rsid w:val="00D865CE"/>
    <w:rsid w:val="00D906FD"/>
    <w:rsid w:val="00D9098B"/>
    <w:rsid w:val="00D91A4E"/>
    <w:rsid w:val="00D91D4D"/>
    <w:rsid w:val="00D91FAA"/>
    <w:rsid w:val="00D92B1B"/>
    <w:rsid w:val="00D9313A"/>
    <w:rsid w:val="00D94A6A"/>
    <w:rsid w:val="00D96DA7"/>
    <w:rsid w:val="00D97E6B"/>
    <w:rsid w:val="00DA1CDC"/>
    <w:rsid w:val="00DA1DFE"/>
    <w:rsid w:val="00DA615B"/>
    <w:rsid w:val="00DB0B07"/>
    <w:rsid w:val="00DB163B"/>
    <w:rsid w:val="00DB3438"/>
    <w:rsid w:val="00DB44FF"/>
    <w:rsid w:val="00DB50B5"/>
    <w:rsid w:val="00DB5E6C"/>
    <w:rsid w:val="00DB796F"/>
    <w:rsid w:val="00DC1E1A"/>
    <w:rsid w:val="00DC1E28"/>
    <w:rsid w:val="00DC6628"/>
    <w:rsid w:val="00DC792E"/>
    <w:rsid w:val="00DD3E13"/>
    <w:rsid w:val="00DD424A"/>
    <w:rsid w:val="00DD5294"/>
    <w:rsid w:val="00DD6039"/>
    <w:rsid w:val="00DD6076"/>
    <w:rsid w:val="00DE1CE6"/>
    <w:rsid w:val="00DE3A6E"/>
    <w:rsid w:val="00DE7B7F"/>
    <w:rsid w:val="00DF1275"/>
    <w:rsid w:val="00DF6994"/>
    <w:rsid w:val="00DF6F49"/>
    <w:rsid w:val="00E003B0"/>
    <w:rsid w:val="00E0085D"/>
    <w:rsid w:val="00E07F55"/>
    <w:rsid w:val="00E134A7"/>
    <w:rsid w:val="00E13A2A"/>
    <w:rsid w:val="00E14E44"/>
    <w:rsid w:val="00E242A3"/>
    <w:rsid w:val="00E244F8"/>
    <w:rsid w:val="00E27E34"/>
    <w:rsid w:val="00E3000D"/>
    <w:rsid w:val="00E313A5"/>
    <w:rsid w:val="00E32B1E"/>
    <w:rsid w:val="00E32B30"/>
    <w:rsid w:val="00E32D41"/>
    <w:rsid w:val="00E33B08"/>
    <w:rsid w:val="00E33FBF"/>
    <w:rsid w:val="00E34028"/>
    <w:rsid w:val="00E34AF5"/>
    <w:rsid w:val="00E435B7"/>
    <w:rsid w:val="00E44975"/>
    <w:rsid w:val="00E45D03"/>
    <w:rsid w:val="00E46215"/>
    <w:rsid w:val="00E47CCD"/>
    <w:rsid w:val="00E52061"/>
    <w:rsid w:val="00E54BEA"/>
    <w:rsid w:val="00E5516F"/>
    <w:rsid w:val="00E55CA6"/>
    <w:rsid w:val="00E61884"/>
    <w:rsid w:val="00E6408F"/>
    <w:rsid w:val="00E65DC8"/>
    <w:rsid w:val="00E65F8D"/>
    <w:rsid w:val="00E6626B"/>
    <w:rsid w:val="00E67CDE"/>
    <w:rsid w:val="00E70687"/>
    <w:rsid w:val="00E711C0"/>
    <w:rsid w:val="00E716EC"/>
    <w:rsid w:val="00E71C97"/>
    <w:rsid w:val="00E73713"/>
    <w:rsid w:val="00E8049E"/>
    <w:rsid w:val="00E83B4C"/>
    <w:rsid w:val="00E84553"/>
    <w:rsid w:val="00E86DE5"/>
    <w:rsid w:val="00E87732"/>
    <w:rsid w:val="00E91842"/>
    <w:rsid w:val="00E926FE"/>
    <w:rsid w:val="00E94106"/>
    <w:rsid w:val="00E95438"/>
    <w:rsid w:val="00E95C4A"/>
    <w:rsid w:val="00E97A4A"/>
    <w:rsid w:val="00EA1B71"/>
    <w:rsid w:val="00EA4A5E"/>
    <w:rsid w:val="00EA5EA1"/>
    <w:rsid w:val="00EA6746"/>
    <w:rsid w:val="00EB2110"/>
    <w:rsid w:val="00EB23BB"/>
    <w:rsid w:val="00EB2855"/>
    <w:rsid w:val="00EB4A29"/>
    <w:rsid w:val="00EB52A5"/>
    <w:rsid w:val="00EB6012"/>
    <w:rsid w:val="00EC5094"/>
    <w:rsid w:val="00EC5595"/>
    <w:rsid w:val="00ED168D"/>
    <w:rsid w:val="00ED415F"/>
    <w:rsid w:val="00EE2528"/>
    <w:rsid w:val="00EE2A7B"/>
    <w:rsid w:val="00EE30A8"/>
    <w:rsid w:val="00EE534D"/>
    <w:rsid w:val="00EE7CB9"/>
    <w:rsid w:val="00EF5AC9"/>
    <w:rsid w:val="00EF79CE"/>
    <w:rsid w:val="00F00163"/>
    <w:rsid w:val="00F007C3"/>
    <w:rsid w:val="00F011F3"/>
    <w:rsid w:val="00F01C9E"/>
    <w:rsid w:val="00F03E93"/>
    <w:rsid w:val="00F05C15"/>
    <w:rsid w:val="00F07406"/>
    <w:rsid w:val="00F07990"/>
    <w:rsid w:val="00F11398"/>
    <w:rsid w:val="00F13118"/>
    <w:rsid w:val="00F13C47"/>
    <w:rsid w:val="00F14710"/>
    <w:rsid w:val="00F15032"/>
    <w:rsid w:val="00F15139"/>
    <w:rsid w:val="00F15F04"/>
    <w:rsid w:val="00F17537"/>
    <w:rsid w:val="00F2063F"/>
    <w:rsid w:val="00F234EF"/>
    <w:rsid w:val="00F23953"/>
    <w:rsid w:val="00F26E25"/>
    <w:rsid w:val="00F302EC"/>
    <w:rsid w:val="00F31B59"/>
    <w:rsid w:val="00F335AE"/>
    <w:rsid w:val="00F35622"/>
    <w:rsid w:val="00F364AF"/>
    <w:rsid w:val="00F40EFF"/>
    <w:rsid w:val="00F50609"/>
    <w:rsid w:val="00F51F28"/>
    <w:rsid w:val="00F52C13"/>
    <w:rsid w:val="00F53361"/>
    <w:rsid w:val="00F55905"/>
    <w:rsid w:val="00F574F6"/>
    <w:rsid w:val="00F578F2"/>
    <w:rsid w:val="00F600AD"/>
    <w:rsid w:val="00F60919"/>
    <w:rsid w:val="00F61DBF"/>
    <w:rsid w:val="00F6452D"/>
    <w:rsid w:val="00F647B4"/>
    <w:rsid w:val="00F65217"/>
    <w:rsid w:val="00F70417"/>
    <w:rsid w:val="00F71A7E"/>
    <w:rsid w:val="00F73729"/>
    <w:rsid w:val="00F7441A"/>
    <w:rsid w:val="00F74F85"/>
    <w:rsid w:val="00F75168"/>
    <w:rsid w:val="00F75CD1"/>
    <w:rsid w:val="00F764C0"/>
    <w:rsid w:val="00F77504"/>
    <w:rsid w:val="00F8154D"/>
    <w:rsid w:val="00F82274"/>
    <w:rsid w:val="00F91C57"/>
    <w:rsid w:val="00F921E9"/>
    <w:rsid w:val="00F95309"/>
    <w:rsid w:val="00F95FDA"/>
    <w:rsid w:val="00FA0E4E"/>
    <w:rsid w:val="00FA0F71"/>
    <w:rsid w:val="00FA20DE"/>
    <w:rsid w:val="00FA3C4C"/>
    <w:rsid w:val="00FA5E01"/>
    <w:rsid w:val="00FB6998"/>
    <w:rsid w:val="00FC007C"/>
    <w:rsid w:val="00FC071A"/>
    <w:rsid w:val="00FC1BC0"/>
    <w:rsid w:val="00FC2E5A"/>
    <w:rsid w:val="00FC2E61"/>
    <w:rsid w:val="00FC3196"/>
    <w:rsid w:val="00FC3A51"/>
    <w:rsid w:val="00FC508B"/>
    <w:rsid w:val="00FC7DB3"/>
    <w:rsid w:val="00FD41B3"/>
    <w:rsid w:val="00FD7A1A"/>
    <w:rsid w:val="00FE4FFC"/>
    <w:rsid w:val="00FE7258"/>
    <w:rsid w:val="00FF0ACC"/>
    <w:rsid w:val="00FF0C95"/>
    <w:rsid w:val="00FF2170"/>
    <w:rsid w:val="00FF40DD"/>
    <w:rsid w:val="00FF61D3"/>
    <w:rsid w:val="00FF6695"/>
    <w:rsid w:val="26FEFF97"/>
    <w:rsid w:val="6BF53A8A"/>
  </w:rsids>
  <m:mathPr>
    <m:mathFont m:val="Cambria Math"/>
    <m:brkBin m:val="before"/>
    <m:brkBinSub m:val="--"/>
    <m:smallFrac m:val="0"/>
    <m:dispDef/>
    <m:lMargin m:val="0"/>
    <m:rMargin m:val="0"/>
    <m:defJc m:val="centerGroup"/>
    <m:wrapIndent m:val="1440"/>
    <m:intLim m:val="subSup"/>
    <m:naryLim m:val="undOvr"/>
  </m:mathPr>
  <w:themeFontLang w:val="es-E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FE240"/>
  <w15:docId w15:val="{EF67014E-A0D9-4C9C-B056-7DA32B65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ennegrita">
    <w:name w:val="Strong"/>
    <w:basedOn w:val="Fuentedeprrafopredeter"/>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pPr>
      <w:spacing w:line="240" w:lineRule="auto"/>
    </w:pPr>
    <w:rPr>
      <w:sz w:val="20"/>
      <w:szCs w:val="20"/>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paragraph" w:styleId="HTMLconformatoprevio">
    <w:name w:val="HTML Preformatted"/>
    <w:basedOn w:val="Normal"/>
    <w:link w:val="HTMLconformatoprevio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paragraph" w:styleId="Sinespaciado">
    <w:name w:val="No Spacing"/>
    <w:uiPriority w:val="1"/>
    <w:qFormat/>
    <w:rPr>
      <w:rFonts w:ascii="Calibri" w:eastAsia="Calibri" w:hAnsi="Calibri" w:cs="Calibri"/>
      <w:sz w:val="22"/>
      <w:szCs w:val="22"/>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HTMLconformatoprevioCar">
    <w:name w:val="HTML con formato previo Car"/>
    <w:basedOn w:val="Fuentedeprrafopredeter"/>
    <w:link w:val="HTMLconformatoprevio"/>
    <w:uiPriority w:val="99"/>
    <w:qFormat/>
    <w:rPr>
      <w:rFonts w:ascii="Courier New" w:hAnsi="Courier New" w:cs="Courier New"/>
      <w:sz w:val="20"/>
      <w:szCs w:val="20"/>
      <w:lang w:val="en-GB" w:eastAsia="en-GB"/>
    </w:rPr>
  </w:style>
  <w:style w:type="paragraph" w:customStyle="1" w:styleId="m-789500820701349009default">
    <w:name w:val="m_-789500820701349009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comentarioCar">
    <w:name w:val="Texto comentario Car"/>
    <w:basedOn w:val="Fuentedeprrafopredeter"/>
    <w:link w:val="Textocomentario"/>
    <w:uiPriority w:val="99"/>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customStyle="1" w:styleId="Revisin1">
    <w:name w:val="Revisión1"/>
    <w:hidden/>
    <w:uiPriority w:val="99"/>
    <w:semiHidden/>
    <w:qFormat/>
    <w:rPr>
      <w:rFonts w:ascii="Calibri" w:eastAsia="Calibri" w:hAnsi="Calibri" w:cs="Calibri"/>
      <w:sz w:val="22"/>
      <w:szCs w:val="22"/>
    </w:rPr>
  </w:style>
  <w:style w:type="character" w:customStyle="1" w:styleId="Ttulo4Car">
    <w:name w:val="Título 4 Car"/>
    <w:basedOn w:val="Fuentedeprrafopredeter"/>
    <w:link w:val="Ttulo4"/>
    <w:uiPriority w:val="9"/>
    <w:semiHidden/>
    <w:qFormat/>
    <w:rPr>
      <w:rFonts w:asciiTheme="majorHAnsi" w:eastAsiaTheme="majorEastAsia" w:hAnsiTheme="majorHAnsi" w:cstheme="majorBidi"/>
      <w:i/>
      <w:iCs/>
      <w:color w:val="2F5496" w:themeColor="accent1" w:themeShade="BF"/>
    </w:rPr>
  </w:style>
  <w:style w:type="character" w:customStyle="1" w:styleId="Ttulo3Car">
    <w:name w:val="Título 3 Car"/>
    <w:basedOn w:val="Fuentedeprrafopredeter"/>
    <w:link w:val="Ttulo3"/>
    <w:uiPriority w:val="9"/>
    <w:rPr>
      <w:rFonts w:ascii="Times New Roman" w:eastAsia="Times New Roman" w:hAnsi="Times New Roman" w:cs="Times New Roman"/>
      <w:b/>
      <w:bCs/>
      <w:sz w:val="27"/>
      <w:szCs w:val="27"/>
      <w:lang w:eastAsia="es-ES"/>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pPr>
      <w:ind w:left="720"/>
      <w:contextualSpacing/>
    </w:pPr>
  </w:style>
  <w:style w:type="paragraph" w:customStyle="1" w:styleId="xxmsonormal">
    <w:name w:val="x_x_msonormal"/>
    <w:basedOn w:val="Normal"/>
    <w:pPr>
      <w:spacing w:after="0" w:line="240" w:lineRule="auto"/>
    </w:pPr>
    <w:rPr>
      <w:rFonts w:eastAsiaTheme="minorHAnsi"/>
    </w:rPr>
  </w:style>
  <w:style w:type="character" w:styleId="Mencinsinresolver">
    <w:name w:val="Unresolved Mention"/>
    <w:basedOn w:val="Fuentedeprrafopredeter"/>
    <w:uiPriority w:val="99"/>
    <w:semiHidden/>
    <w:unhideWhenUsed/>
    <w:rsid w:val="000D6104"/>
    <w:rPr>
      <w:color w:val="605E5C"/>
      <w:shd w:val="clear" w:color="auto" w:fill="E1DFDD"/>
    </w:rPr>
  </w:style>
  <w:style w:type="paragraph" w:styleId="Revisin">
    <w:name w:val="Revision"/>
    <w:hidden/>
    <w:uiPriority w:val="99"/>
    <w:unhideWhenUsed/>
    <w:rsid w:val="00B46AED"/>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343">
      <w:bodyDiv w:val="1"/>
      <w:marLeft w:val="0"/>
      <w:marRight w:val="0"/>
      <w:marTop w:val="0"/>
      <w:marBottom w:val="0"/>
      <w:divBdr>
        <w:top w:val="none" w:sz="0" w:space="0" w:color="auto"/>
        <w:left w:val="none" w:sz="0" w:space="0" w:color="auto"/>
        <w:bottom w:val="none" w:sz="0" w:space="0" w:color="auto"/>
        <w:right w:val="none" w:sz="0" w:space="0" w:color="auto"/>
      </w:divBdr>
    </w:div>
    <w:div w:id="41251770">
      <w:bodyDiv w:val="1"/>
      <w:marLeft w:val="0"/>
      <w:marRight w:val="0"/>
      <w:marTop w:val="0"/>
      <w:marBottom w:val="0"/>
      <w:divBdr>
        <w:top w:val="none" w:sz="0" w:space="0" w:color="auto"/>
        <w:left w:val="none" w:sz="0" w:space="0" w:color="auto"/>
        <w:bottom w:val="none" w:sz="0" w:space="0" w:color="auto"/>
        <w:right w:val="none" w:sz="0" w:space="0" w:color="auto"/>
      </w:divBdr>
    </w:div>
    <w:div w:id="43144608">
      <w:bodyDiv w:val="1"/>
      <w:marLeft w:val="0"/>
      <w:marRight w:val="0"/>
      <w:marTop w:val="0"/>
      <w:marBottom w:val="0"/>
      <w:divBdr>
        <w:top w:val="none" w:sz="0" w:space="0" w:color="auto"/>
        <w:left w:val="none" w:sz="0" w:space="0" w:color="auto"/>
        <w:bottom w:val="none" w:sz="0" w:space="0" w:color="auto"/>
        <w:right w:val="none" w:sz="0" w:space="0" w:color="auto"/>
      </w:divBdr>
      <w:divsChild>
        <w:div w:id="834224670">
          <w:marLeft w:val="0"/>
          <w:marRight w:val="0"/>
          <w:marTop w:val="0"/>
          <w:marBottom w:val="0"/>
          <w:divBdr>
            <w:top w:val="none" w:sz="0" w:space="0" w:color="auto"/>
            <w:left w:val="none" w:sz="0" w:space="0" w:color="auto"/>
            <w:bottom w:val="none" w:sz="0" w:space="0" w:color="auto"/>
            <w:right w:val="none" w:sz="0" w:space="0" w:color="auto"/>
          </w:divBdr>
          <w:divsChild>
            <w:div w:id="605381880">
              <w:marLeft w:val="0"/>
              <w:marRight w:val="0"/>
              <w:marTop w:val="0"/>
              <w:marBottom w:val="0"/>
              <w:divBdr>
                <w:top w:val="none" w:sz="0" w:space="0" w:color="auto"/>
                <w:left w:val="none" w:sz="0" w:space="0" w:color="auto"/>
                <w:bottom w:val="none" w:sz="0" w:space="0" w:color="auto"/>
                <w:right w:val="none" w:sz="0" w:space="0" w:color="auto"/>
              </w:divBdr>
              <w:divsChild>
                <w:div w:id="1260260213">
                  <w:marLeft w:val="0"/>
                  <w:marRight w:val="0"/>
                  <w:marTop w:val="0"/>
                  <w:marBottom w:val="0"/>
                  <w:divBdr>
                    <w:top w:val="none" w:sz="0" w:space="0" w:color="auto"/>
                    <w:left w:val="none" w:sz="0" w:space="0" w:color="auto"/>
                    <w:bottom w:val="none" w:sz="0" w:space="0" w:color="auto"/>
                    <w:right w:val="none" w:sz="0" w:space="0" w:color="auto"/>
                  </w:divBdr>
                  <w:divsChild>
                    <w:div w:id="1396859996">
                      <w:marLeft w:val="0"/>
                      <w:marRight w:val="0"/>
                      <w:marTop w:val="0"/>
                      <w:marBottom w:val="0"/>
                      <w:divBdr>
                        <w:top w:val="none" w:sz="0" w:space="0" w:color="auto"/>
                        <w:left w:val="none" w:sz="0" w:space="0" w:color="auto"/>
                        <w:bottom w:val="none" w:sz="0" w:space="0" w:color="auto"/>
                        <w:right w:val="none" w:sz="0" w:space="0" w:color="auto"/>
                      </w:divBdr>
                      <w:divsChild>
                        <w:div w:id="1497652089">
                          <w:marLeft w:val="0"/>
                          <w:marRight w:val="0"/>
                          <w:marTop w:val="0"/>
                          <w:marBottom w:val="0"/>
                          <w:divBdr>
                            <w:top w:val="none" w:sz="0" w:space="0" w:color="auto"/>
                            <w:left w:val="none" w:sz="0" w:space="0" w:color="auto"/>
                            <w:bottom w:val="none" w:sz="0" w:space="0" w:color="auto"/>
                            <w:right w:val="none" w:sz="0" w:space="0" w:color="auto"/>
                          </w:divBdr>
                          <w:divsChild>
                            <w:div w:id="920024254">
                              <w:marLeft w:val="0"/>
                              <w:marRight w:val="0"/>
                              <w:marTop w:val="0"/>
                              <w:marBottom w:val="0"/>
                              <w:divBdr>
                                <w:top w:val="none" w:sz="0" w:space="0" w:color="auto"/>
                                <w:left w:val="none" w:sz="0" w:space="0" w:color="auto"/>
                                <w:bottom w:val="none" w:sz="0" w:space="0" w:color="auto"/>
                                <w:right w:val="none" w:sz="0" w:space="0" w:color="auto"/>
                              </w:divBdr>
                              <w:divsChild>
                                <w:div w:id="931938076">
                                  <w:marLeft w:val="0"/>
                                  <w:marRight w:val="0"/>
                                  <w:marTop w:val="0"/>
                                  <w:marBottom w:val="0"/>
                                  <w:divBdr>
                                    <w:top w:val="none" w:sz="0" w:space="0" w:color="auto"/>
                                    <w:left w:val="none" w:sz="0" w:space="0" w:color="auto"/>
                                    <w:bottom w:val="none" w:sz="0" w:space="0" w:color="auto"/>
                                    <w:right w:val="none" w:sz="0" w:space="0" w:color="auto"/>
                                  </w:divBdr>
                                  <w:divsChild>
                                    <w:div w:id="20995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44915">
      <w:bodyDiv w:val="1"/>
      <w:marLeft w:val="0"/>
      <w:marRight w:val="0"/>
      <w:marTop w:val="0"/>
      <w:marBottom w:val="0"/>
      <w:divBdr>
        <w:top w:val="none" w:sz="0" w:space="0" w:color="auto"/>
        <w:left w:val="none" w:sz="0" w:space="0" w:color="auto"/>
        <w:bottom w:val="none" w:sz="0" w:space="0" w:color="auto"/>
        <w:right w:val="none" w:sz="0" w:space="0" w:color="auto"/>
      </w:divBdr>
    </w:div>
    <w:div w:id="86853335">
      <w:bodyDiv w:val="1"/>
      <w:marLeft w:val="0"/>
      <w:marRight w:val="0"/>
      <w:marTop w:val="0"/>
      <w:marBottom w:val="0"/>
      <w:divBdr>
        <w:top w:val="none" w:sz="0" w:space="0" w:color="auto"/>
        <w:left w:val="none" w:sz="0" w:space="0" w:color="auto"/>
        <w:bottom w:val="none" w:sz="0" w:space="0" w:color="auto"/>
        <w:right w:val="none" w:sz="0" w:space="0" w:color="auto"/>
      </w:divBdr>
    </w:div>
    <w:div w:id="89278913">
      <w:bodyDiv w:val="1"/>
      <w:marLeft w:val="0"/>
      <w:marRight w:val="0"/>
      <w:marTop w:val="0"/>
      <w:marBottom w:val="0"/>
      <w:divBdr>
        <w:top w:val="none" w:sz="0" w:space="0" w:color="auto"/>
        <w:left w:val="none" w:sz="0" w:space="0" w:color="auto"/>
        <w:bottom w:val="none" w:sz="0" w:space="0" w:color="auto"/>
        <w:right w:val="none" w:sz="0" w:space="0" w:color="auto"/>
      </w:divBdr>
    </w:div>
    <w:div w:id="105738428">
      <w:bodyDiv w:val="1"/>
      <w:marLeft w:val="0"/>
      <w:marRight w:val="0"/>
      <w:marTop w:val="0"/>
      <w:marBottom w:val="0"/>
      <w:divBdr>
        <w:top w:val="none" w:sz="0" w:space="0" w:color="auto"/>
        <w:left w:val="none" w:sz="0" w:space="0" w:color="auto"/>
        <w:bottom w:val="none" w:sz="0" w:space="0" w:color="auto"/>
        <w:right w:val="none" w:sz="0" w:space="0" w:color="auto"/>
      </w:divBdr>
    </w:div>
    <w:div w:id="112134423">
      <w:bodyDiv w:val="1"/>
      <w:marLeft w:val="0"/>
      <w:marRight w:val="0"/>
      <w:marTop w:val="0"/>
      <w:marBottom w:val="0"/>
      <w:divBdr>
        <w:top w:val="none" w:sz="0" w:space="0" w:color="auto"/>
        <w:left w:val="none" w:sz="0" w:space="0" w:color="auto"/>
        <w:bottom w:val="none" w:sz="0" w:space="0" w:color="auto"/>
        <w:right w:val="none" w:sz="0" w:space="0" w:color="auto"/>
      </w:divBdr>
    </w:div>
    <w:div w:id="119806615">
      <w:bodyDiv w:val="1"/>
      <w:marLeft w:val="0"/>
      <w:marRight w:val="0"/>
      <w:marTop w:val="0"/>
      <w:marBottom w:val="0"/>
      <w:divBdr>
        <w:top w:val="none" w:sz="0" w:space="0" w:color="auto"/>
        <w:left w:val="none" w:sz="0" w:space="0" w:color="auto"/>
        <w:bottom w:val="none" w:sz="0" w:space="0" w:color="auto"/>
        <w:right w:val="none" w:sz="0" w:space="0" w:color="auto"/>
      </w:divBdr>
    </w:div>
    <w:div w:id="146362539">
      <w:bodyDiv w:val="1"/>
      <w:marLeft w:val="0"/>
      <w:marRight w:val="0"/>
      <w:marTop w:val="0"/>
      <w:marBottom w:val="0"/>
      <w:divBdr>
        <w:top w:val="none" w:sz="0" w:space="0" w:color="auto"/>
        <w:left w:val="none" w:sz="0" w:space="0" w:color="auto"/>
        <w:bottom w:val="none" w:sz="0" w:space="0" w:color="auto"/>
        <w:right w:val="none" w:sz="0" w:space="0" w:color="auto"/>
      </w:divBdr>
    </w:div>
    <w:div w:id="159740225">
      <w:bodyDiv w:val="1"/>
      <w:marLeft w:val="0"/>
      <w:marRight w:val="0"/>
      <w:marTop w:val="0"/>
      <w:marBottom w:val="0"/>
      <w:divBdr>
        <w:top w:val="none" w:sz="0" w:space="0" w:color="auto"/>
        <w:left w:val="none" w:sz="0" w:space="0" w:color="auto"/>
        <w:bottom w:val="none" w:sz="0" w:space="0" w:color="auto"/>
        <w:right w:val="none" w:sz="0" w:space="0" w:color="auto"/>
      </w:divBdr>
    </w:div>
    <w:div w:id="169299820">
      <w:bodyDiv w:val="1"/>
      <w:marLeft w:val="0"/>
      <w:marRight w:val="0"/>
      <w:marTop w:val="0"/>
      <w:marBottom w:val="0"/>
      <w:divBdr>
        <w:top w:val="none" w:sz="0" w:space="0" w:color="auto"/>
        <w:left w:val="none" w:sz="0" w:space="0" w:color="auto"/>
        <w:bottom w:val="none" w:sz="0" w:space="0" w:color="auto"/>
        <w:right w:val="none" w:sz="0" w:space="0" w:color="auto"/>
      </w:divBdr>
    </w:div>
    <w:div w:id="205608082">
      <w:bodyDiv w:val="1"/>
      <w:marLeft w:val="0"/>
      <w:marRight w:val="0"/>
      <w:marTop w:val="0"/>
      <w:marBottom w:val="0"/>
      <w:divBdr>
        <w:top w:val="none" w:sz="0" w:space="0" w:color="auto"/>
        <w:left w:val="none" w:sz="0" w:space="0" w:color="auto"/>
        <w:bottom w:val="none" w:sz="0" w:space="0" w:color="auto"/>
        <w:right w:val="none" w:sz="0" w:space="0" w:color="auto"/>
      </w:divBdr>
    </w:div>
    <w:div w:id="267199759">
      <w:bodyDiv w:val="1"/>
      <w:marLeft w:val="0"/>
      <w:marRight w:val="0"/>
      <w:marTop w:val="0"/>
      <w:marBottom w:val="0"/>
      <w:divBdr>
        <w:top w:val="none" w:sz="0" w:space="0" w:color="auto"/>
        <w:left w:val="none" w:sz="0" w:space="0" w:color="auto"/>
        <w:bottom w:val="none" w:sz="0" w:space="0" w:color="auto"/>
        <w:right w:val="none" w:sz="0" w:space="0" w:color="auto"/>
      </w:divBdr>
    </w:div>
    <w:div w:id="268004552">
      <w:bodyDiv w:val="1"/>
      <w:marLeft w:val="0"/>
      <w:marRight w:val="0"/>
      <w:marTop w:val="0"/>
      <w:marBottom w:val="0"/>
      <w:divBdr>
        <w:top w:val="none" w:sz="0" w:space="0" w:color="auto"/>
        <w:left w:val="none" w:sz="0" w:space="0" w:color="auto"/>
        <w:bottom w:val="none" w:sz="0" w:space="0" w:color="auto"/>
        <w:right w:val="none" w:sz="0" w:space="0" w:color="auto"/>
      </w:divBdr>
    </w:div>
    <w:div w:id="269242277">
      <w:bodyDiv w:val="1"/>
      <w:marLeft w:val="0"/>
      <w:marRight w:val="0"/>
      <w:marTop w:val="0"/>
      <w:marBottom w:val="0"/>
      <w:divBdr>
        <w:top w:val="none" w:sz="0" w:space="0" w:color="auto"/>
        <w:left w:val="none" w:sz="0" w:space="0" w:color="auto"/>
        <w:bottom w:val="none" w:sz="0" w:space="0" w:color="auto"/>
        <w:right w:val="none" w:sz="0" w:space="0" w:color="auto"/>
      </w:divBdr>
    </w:div>
    <w:div w:id="277182864">
      <w:bodyDiv w:val="1"/>
      <w:marLeft w:val="0"/>
      <w:marRight w:val="0"/>
      <w:marTop w:val="0"/>
      <w:marBottom w:val="0"/>
      <w:divBdr>
        <w:top w:val="none" w:sz="0" w:space="0" w:color="auto"/>
        <w:left w:val="none" w:sz="0" w:space="0" w:color="auto"/>
        <w:bottom w:val="none" w:sz="0" w:space="0" w:color="auto"/>
        <w:right w:val="none" w:sz="0" w:space="0" w:color="auto"/>
      </w:divBdr>
    </w:div>
    <w:div w:id="285895616">
      <w:bodyDiv w:val="1"/>
      <w:marLeft w:val="0"/>
      <w:marRight w:val="0"/>
      <w:marTop w:val="0"/>
      <w:marBottom w:val="0"/>
      <w:divBdr>
        <w:top w:val="none" w:sz="0" w:space="0" w:color="auto"/>
        <w:left w:val="none" w:sz="0" w:space="0" w:color="auto"/>
        <w:bottom w:val="none" w:sz="0" w:space="0" w:color="auto"/>
        <w:right w:val="none" w:sz="0" w:space="0" w:color="auto"/>
      </w:divBdr>
      <w:divsChild>
        <w:div w:id="374934099">
          <w:marLeft w:val="0"/>
          <w:marRight w:val="0"/>
          <w:marTop w:val="0"/>
          <w:marBottom w:val="0"/>
          <w:divBdr>
            <w:top w:val="none" w:sz="0" w:space="0" w:color="auto"/>
            <w:left w:val="none" w:sz="0" w:space="0" w:color="auto"/>
            <w:bottom w:val="none" w:sz="0" w:space="0" w:color="auto"/>
            <w:right w:val="none" w:sz="0" w:space="0" w:color="auto"/>
          </w:divBdr>
          <w:divsChild>
            <w:div w:id="1463229616">
              <w:marLeft w:val="0"/>
              <w:marRight w:val="0"/>
              <w:marTop w:val="0"/>
              <w:marBottom w:val="0"/>
              <w:divBdr>
                <w:top w:val="none" w:sz="0" w:space="0" w:color="auto"/>
                <w:left w:val="none" w:sz="0" w:space="0" w:color="auto"/>
                <w:bottom w:val="none" w:sz="0" w:space="0" w:color="auto"/>
                <w:right w:val="none" w:sz="0" w:space="0" w:color="auto"/>
              </w:divBdr>
              <w:divsChild>
                <w:div w:id="2037805623">
                  <w:marLeft w:val="0"/>
                  <w:marRight w:val="0"/>
                  <w:marTop w:val="0"/>
                  <w:marBottom w:val="0"/>
                  <w:divBdr>
                    <w:top w:val="none" w:sz="0" w:space="0" w:color="auto"/>
                    <w:left w:val="none" w:sz="0" w:space="0" w:color="auto"/>
                    <w:bottom w:val="none" w:sz="0" w:space="0" w:color="auto"/>
                    <w:right w:val="none" w:sz="0" w:space="0" w:color="auto"/>
                  </w:divBdr>
                  <w:divsChild>
                    <w:div w:id="1778256239">
                      <w:marLeft w:val="0"/>
                      <w:marRight w:val="0"/>
                      <w:marTop w:val="0"/>
                      <w:marBottom w:val="0"/>
                      <w:divBdr>
                        <w:top w:val="none" w:sz="0" w:space="0" w:color="auto"/>
                        <w:left w:val="none" w:sz="0" w:space="0" w:color="auto"/>
                        <w:bottom w:val="none" w:sz="0" w:space="0" w:color="auto"/>
                        <w:right w:val="none" w:sz="0" w:space="0" w:color="auto"/>
                      </w:divBdr>
                      <w:divsChild>
                        <w:div w:id="1991707755">
                          <w:marLeft w:val="0"/>
                          <w:marRight w:val="0"/>
                          <w:marTop w:val="0"/>
                          <w:marBottom w:val="0"/>
                          <w:divBdr>
                            <w:top w:val="none" w:sz="0" w:space="0" w:color="auto"/>
                            <w:left w:val="none" w:sz="0" w:space="0" w:color="auto"/>
                            <w:bottom w:val="none" w:sz="0" w:space="0" w:color="auto"/>
                            <w:right w:val="none" w:sz="0" w:space="0" w:color="auto"/>
                          </w:divBdr>
                          <w:divsChild>
                            <w:div w:id="1824656368">
                              <w:marLeft w:val="0"/>
                              <w:marRight w:val="0"/>
                              <w:marTop w:val="0"/>
                              <w:marBottom w:val="0"/>
                              <w:divBdr>
                                <w:top w:val="none" w:sz="0" w:space="0" w:color="auto"/>
                                <w:left w:val="none" w:sz="0" w:space="0" w:color="auto"/>
                                <w:bottom w:val="none" w:sz="0" w:space="0" w:color="auto"/>
                                <w:right w:val="none" w:sz="0" w:space="0" w:color="auto"/>
                              </w:divBdr>
                              <w:divsChild>
                                <w:div w:id="1208834337">
                                  <w:marLeft w:val="0"/>
                                  <w:marRight w:val="0"/>
                                  <w:marTop w:val="0"/>
                                  <w:marBottom w:val="0"/>
                                  <w:divBdr>
                                    <w:top w:val="none" w:sz="0" w:space="0" w:color="auto"/>
                                    <w:left w:val="none" w:sz="0" w:space="0" w:color="auto"/>
                                    <w:bottom w:val="none" w:sz="0" w:space="0" w:color="auto"/>
                                    <w:right w:val="none" w:sz="0" w:space="0" w:color="auto"/>
                                  </w:divBdr>
                                  <w:divsChild>
                                    <w:div w:id="6502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99990">
                          <w:marLeft w:val="0"/>
                          <w:marRight w:val="0"/>
                          <w:marTop w:val="0"/>
                          <w:marBottom w:val="0"/>
                          <w:divBdr>
                            <w:top w:val="none" w:sz="0" w:space="0" w:color="auto"/>
                            <w:left w:val="none" w:sz="0" w:space="0" w:color="auto"/>
                            <w:bottom w:val="none" w:sz="0" w:space="0" w:color="auto"/>
                            <w:right w:val="none" w:sz="0" w:space="0" w:color="auto"/>
                          </w:divBdr>
                          <w:divsChild>
                            <w:div w:id="2120366288">
                              <w:marLeft w:val="0"/>
                              <w:marRight w:val="0"/>
                              <w:marTop w:val="0"/>
                              <w:marBottom w:val="0"/>
                              <w:divBdr>
                                <w:top w:val="none" w:sz="0" w:space="0" w:color="auto"/>
                                <w:left w:val="none" w:sz="0" w:space="0" w:color="auto"/>
                                <w:bottom w:val="none" w:sz="0" w:space="0" w:color="auto"/>
                                <w:right w:val="none" w:sz="0" w:space="0" w:color="auto"/>
                              </w:divBdr>
                              <w:divsChild>
                                <w:div w:id="17417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752246">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6415508">
      <w:bodyDiv w:val="1"/>
      <w:marLeft w:val="0"/>
      <w:marRight w:val="0"/>
      <w:marTop w:val="0"/>
      <w:marBottom w:val="0"/>
      <w:divBdr>
        <w:top w:val="none" w:sz="0" w:space="0" w:color="auto"/>
        <w:left w:val="none" w:sz="0" w:space="0" w:color="auto"/>
        <w:bottom w:val="none" w:sz="0" w:space="0" w:color="auto"/>
        <w:right w:val="none" w:sz="0" w:space="0" w:color="auto"/>
      </w:divBdr>
    </w:div>
    <w:div w:id="412355773">
      <w:bodyDiv w:val="1"/>
      <w:marLeft w:val="0"/>
      <w:marRight w:val="0"/>
      <w:marTop w:val="0"/>
      <w:marBottom w:val="0"/>
      <w:divBdr>
        <w:top w:val="none" w:sz="0" w:space="0" w:color="auto"/>
        <w:left w:val="none" w:sz="0" w:space="0" w:color="auto"/>
        <w:bottom w:val="none" w:sz="0" w:space="0" w:color="auto"/>
        <w:right w:val="none" w:sz="0" w:space="0" w:color="auto"/>
      </w:divBdr>
    </w:div>
    <w:div w:id="413670162">
      <w:bodyDiv w:val="1"/>
      <w:marLeft w:val="0"/>
      <w:marRight w:val="0"/>
      <w:marTop w:val="0"/>
      <w:marBottom w:val="0"/>
      <w:divBdr>
        <w:top w:val="none" w:sz="0" w:space="0" w:color="auto"/>
        <w:left w:val="none" w:sz="0" w:space="0" w:color="auto"/>
        <w:bottom w:val="none" w:sz="0" w:space="0" w:color="auto"/>
        <w:right w:val="none" w:sz="0" w:space="0" w:color="auto"/>
      </w:divBdr>
      <w:divsChild>
        <w:div w:id="1362896130">
          <w:marLeft w:val="0"/>
          <w:marRight w:val="0"/>
          <w:marTop w:val="0"/>
          <w:marBottom w:val="0"/>
          <w:divBdr>
            <w:top w:val="none" w:sz="0" w:space="0" w:color="auto"/>
            <w:left w:val="none" w:sz="0" w:space="0" w:color="auto"/>
            <w:bottom w:val="none" w:sz="0" w:space="0" w:color="auto"/>
            <w:right w:val="none" w:sz="0" w:space="0" w:color="auto"/>
          </w:divBdr>
          <w:divsChild>
            <w:div w:id="232007348">
              <w:marLeft w:val="0"/>
              <w:marRight w:val="0"/>
              <w:marTop w:val="0"/>
              <w:marBottom w:val="0"/>
              <w:divBdr>
                <w:top w:val="none" w:sz="0" w:space="0" w:color="auto"/>
                <w:left w:val="none" w:sz="0" w:space="0" w:color="auto"/>
                <w:bottom w:val="none" w:sz="0" w:space="0" w:color="auto"/>
                <w:right w:val="none" w:sz="0" w:space="0" w:color="auto"/>
              </w:divBdr>
              <w:divsChild>
                <w:div w:id="1507548917">
                  <w:marLeft w:val="0"/>
                  <w:marRight w:val="0"/>
                  <w:marTop w:val="0"/>
                  <w:marBottom w:val="0"/>
                  <w:divBdr>
                    <w:top w:val="none" w:sz="0" w:space="0" w:color="auto"/>
                    <w:left w:val="none" w:sz="0" w:space="0" w:color="auto"/>
                    <w:bottom w:val="none" w:sz="0" w:space="0" w:color="auto"/>
                    <w:right w:val="none" w:sz="0" w:space="0" w:color="auto"/>
                  </w:divBdr>
                  <w:divsChild>
                    <w:div w:id="20509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54935">
          <w:marLeft w:val="0"/>
          <w:marRight w:val="0"/>
          <w:marTop w:val="0"/>
          <w:marBottom w:val="0"/>
          <w:divBdr>
            <w:top w:val="none" w:sz="0" w:space="0" w:color="auto"/>
            <w:left w:val="none" w:sz="0" w:space="0" w:color="auto"/>
            <w:bottom w:val="none" w:sz="0" w:space="0" w:color="auto"/>
            <w:right w:val="none" w:sz="0" w:space="0" w:color="auto"/>
          </w:divBdr>
          <w:divsChild>
            <w:div w:id="1233153060">
              <w:marLeft w:val="0"/>
              <w:marRight w:val="0"/>
              <w:marTop w:val="0"/>
              <w:marBottom w:val="0"/>
              <w:divBdr>
                <w:top w:val="none" w:sz="0" w:space="0" w:color="auto"/>
                <w:left w:val="none" w:sz="0" w:space="0" w:color="auto"/>
                <w:bottom w:val="none" w:sz="0" w:space="0" w:color="auto"/>
                <w:right w:val="none" w:sz="0" w:space="0" w:color="auto"/>
              </w:divBdr>
              <w:divsChild>
                <w:div w:id="163113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38220">
      <w:bodyDiv w:val="1"/>
      <w:marLeft w:val="0"/>
      <w:marRight w:val="0"/>
      <w:marTop w:val="0"/>
      <w:marBottom w:val="0"/>
      <w:divBdr>
        <w:top w:val="none" w:sz="0" w:space="0" w:color="auto"/>
        <w:left w:val="none" w:sz="0" w:space="0" w:color="auto"/>
        <w:bottom w:val="none" w:sz="0" w:space="0" w:color="auto"/>
        <w:right w:val="none" w:sz="0" w:space="0" w:color="auto"/>
      </w:divBdr>
    </w:div>
    <w:div w:id="451677670">
      <w:bodyDiv w:val="1"/>
      <w:marLeft w:val="0"/>
      <w:marRight w:val="0"/>
      <w:marTop w:val="0"/>
      <w:marBottom w:val="0"/>
      <w:divBdr>
        <w:top w:val="none" w:sz="0" w:space="0" w:color="auto"/>
        <w:left w:val="none" w:sz="0" w:space="0" w:color="auto"/>
        <w:bottom w:val="none" w:sz="0" w:space="0" w:color="auto"/>
        <w:right w:val="none" w:sz="0" w:space="0" w:color="auto"/>
      </w:divBdr>
    </w:div>
    <w:div w:id="463086535">
      <w:bodyDiv w:val="1"/>
      <w:marLeft w:val="0"/>
      <w:marRight w:val="0"/>
      <w:marTop w:val="0"/>
      <w:marBottom w:val="0"/>
      <w:divBdr>
        <w:top w:val="none" w:sz="0" w:space="0" w:color="auto"/>
        <w:left w:val="none" w:sz="0" w:space="0" w:color="auto"/>
        <w:bottom w:val="none" w:sz="0" w:space="0" w:color="auto"/>
        <w:right w:val="none" w:sz="0" w:space="0" w:color="auto"/>
      </w:divBdr>
    </w:div>
    <w:div w:id="481314306">
      <w:bodyDiv w:val="1"/>
      <w:marLeft w:val="0"/>
      <w:marRight w:val="0"/>
      <w:marTop w:val="0"/>
      <w:marBottom w:val="0"/>
      <w:divBdr>
        <w:top w:val="none" w:sz="0" w:space="0" w:color="auto"/>
        <w:left w:val="none" w:sz="0" w:space="0" w:color="auto"/>
        <w:bottom w:val="none" w:sz="0" w:space="0" w:color="auto"/>
        <w:right w:val="none" w:sz="0" w:space="0" w:color="auto"/>
      </w:divBdr>
    </w:div>
    <w:div w:id="506333397">
      <w:bodyDiv w:val="1"/>
      <w:marLeft w:val="0"/>
      <w:marRight w:val="0"/>
      <w:marTop w:val="0"/>
      <w:marBottom w:val="0"/>
      <w:divBdr>
        <w:top w:val="none" w:sz="0" w:space="0" w:color="auto"/>
        <w:left w:val="none" w:sz="0" w:space="0" w:color="auto"/>
        <w:bottom w:val="none" w:sz="0" w:space="0" w:color="auto"/>
        <w:right w:val="none" w:sz="0" w:space="0" w:color="auto"/>
      </w:divBdr>
    </w:div>
    <w:div w:id="516426551">
      <w:bodyDiv w:val="1"/>
      <w:marLeft w:val="0"/>
      <w:marRight w:val="0"/>
      <w:marTop w:val="0"/>
      <w:marBottom w:val="0"/>
      <w:divBdr>
        <w:top w:val="none" w:sz="0" w:space="0" w:color="auto"/>
        <w:left w:val="none" w:sz="0" w:space="0" w:color="auto"/>
        <w:bottom w:val="none" w:sz="0" w:space="0" w:color="auto"/>
        <w:right w:val="none" w:sz="0" w:space="0" w:color="auto"/>
      </w:divBdr>
      <w:divsChild>
        <w:div w:id="1203010545">
          <w:marLeft w:val="0"/>
          <w:marRight w:val="0"/>
          <w:marTop w:val="0"/>
          <w:marBottom w:val="0"/>
          <w:divBdr>
            <w:top w:val="none" w:sz="0" w:space="0" w:color="auto"/>
            <w:left w:val="none" w:sz="0" w:space="0" w:color="auto"/>
            <w:bottom w:val="none" w:sz="0" w:space="0" w:color="auto"/>
            <w:right w:val="none" w:sz="0" w:space="0" w:color="auto"/>
          </w:divBdr>
          <w:divsChild>
            <w:div w:id="1859660034">
              <w:marLeft w:val="0"/>
              <w:marRight w:val="0"/>
              <w:marTop w:val="0"/>
              <w:marBottom w:val="0"/>
              <w:divBdr>
                <w:top w:val="none" w:sz="0" w:space="0" w:color="auto"/>
                <w:left w:val="none" w:sz="0" w:space="0" w:color="auto"/>
                <w:bottom w:val="none" w:sz="0" w:space="0" w:color="auto"/>
                <w:right w:val="none" w:sz="0" w:space="0" w:color="auto"/>
              </w:divBdr>
              <w:divsChild>
                <w:div w:id="103694403">
                  <w:marLeft w:val="0"/>
                  <w:marRight w:val="0"/>
                  <w:marTop w:val="0"/>
                  <w:marBottom w:val="0"/>
                  <w:divBdr>
                    <w:top w:val="none" w:sz="0" w:space="0" w:color="auto"/>
                    <w:left w:val="none" w:sz="0" w:space="0" w:color="auto"/>
                    <w:bottom w:val="none" w:sz="0" w:space="0" w:color="auto"/>
                    <w:right w:val="none" w:sz="0" w:space="0" w:color="auto"/>
                  </w:divBdr>
                  <w:divsChild>
                    <w:div w:id="20803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7690">
          <w:marLeft w:val="0"/>
          <w:marRight w:val="0"/>
          <w:marTop w:val="0"/>
          <w:marBottom w:val="0"/>
          <w:divBdr>
            <w:top w:val="none" w:sz="0" w:space="0" w:color="auto"/>
            <w:left w:val="none" w:sz="0" w:space="0" w:color="auto"/>
            <w:bottom w:val="none" w:sz="0" w:space="0" w:color="auto"/>
            <w:right w:val="none" w:sz="0" w:space="0" w:color="auto"/>
          </w:divBdr>
          <w:divsChild>
            <w:div w:id="1010184818">
              <w:marLeft w:val="0"/>
              <w:marRight w:val="0"/>
              <w:marTop w:val="0"/>
              <w:marBottom w:val="0"/>
              <w:divBdr>
                <w:top w:val="none" w:sz="0" w:space="0" w:color="auto"/>
                <w:left w:val="none" w:sz="0" w:space="0" w:color="auto"/>
                <w:bottom w:val="none" w:sz="0" w:space="0" w:color="auto"/>
                <w:right w:val="none" w:sz="0" w:space="0" w:color="auto"/>
              </w:divBdr>
              <w:divsChild>
                <w:div w:id="1689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5539">
      <w:bodyDiv w:val="1"/>
      <w:marLeft w:val="0"/>
      <w:marRight w:val="0"/>
      <w:marTop w:val="0"/>
      <w:marBottom w:val="0"/>
      <w:divBdr>
        <w:top w:val="none" w:sz="0" w:space="0" w:color="auto"/>
        <w:left w:val="none" w:sz="0" w:space="0" w:color="auto"/>
        <w:bottom w:val="none" w:sz="0" w:space="0" w:color="auto"/>
        <w:right w:val="none" w:sz="0" w:space="0" w:color="auto"/>
      </w:divBdr>
    </w:div>
    <w:div w:id="539172431">
      <w:bodyDiv w:val="1"/>
      <w:marLeft w:val="0"/>
      <w:marRight w:val="0"/>
      <w:marTop w:val="0"/>
      <w:marBottom w:val="0"/>
      <w:divBdr>
        <w:top w:val="none" w:sz="0" w:space="0" w:color="auto"/>
        <w:left w:val="none" w:sz="0" w:space="0" w:color="auto"/>
        <w:bottom w:val="none" w:sz="0" w:space="0" w:color="auto"/>
        <w:right w:val="none" w:sz="0" w:space="0" w:color="auto"/>
      </w:divBdr>
    </w:div>
    <w:div w:id="541869456">
      <w:bodyDiv w:val="1"/>
      <w:marLeft w:val="0"/>
      <w:marRight w:val="0"/>
      <w:marTop w:val="0"/>
      <w:marBottom w:val="0"/>
      <w:divBdr>
        <w:top w:val="none" w:sz="0" w:space="0" w:color="auto"/>
        <w:left w:val="none" w:sz="0" w:space="0" w:color="auto"/>
        <w:bottom w:val="none" w:sz="0" w:space="0" w:color="auto"/>
        <w:right w:val="none" w:sz="0" w:space="0" w:color="auto"/>
      </w:divBdr>
    </w:div>
    <w:div w:id="568687327">
      <w:bodyDiv w:val="1"/>
      <w:marLeft w:val="0"/>
      <w:marRight w:val="0"/>
      <w:marTop w:val="0"/>
      <w:marBottom w:val="0"/>
      <w:divBdr>
        <w:top w:val="none" w:sz="0" w:space="0" w:color="auto"/>
        <w:left w:val="none" w:sz="0" w:space="0" w:color="auto"/>
        <w:bottom w:val="none" w:sz="0" w:space="0" w:color="auto"/>
        <w:right w:val="none" w:sz="0" w:space="0" w:color="auto"/>
      </w:divBdr>
    </w:div>
    <w:div w:id="577712328">
      <w:bodyDiv w:val="1"/>
      <w:marLeft w:val="0"/>
      <w:marRight w:val="0"/>
      <w:marTop w:val="0"/>
      <w:marBottom w:val="0"/>
      <w:divBdr>
        <w:top w:val="none" w:sz="0" w:space="0" w:color="auto"/>
        <w:left w:val="none" w:sz="0" w:space="0" w:color="auto"/>
        <w:bottom w:val="none" w:sz="0" w:space="0" w:color="auto"/>
        <w:right w:val="none" w:sz="0" w:space="0" w:color="auto"/>
      </w:divBdr>
      <w:divsChild>
        <w:div w:id="1264801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565433">
      <w:bodyDiv w:val="1"/>
      <w:marLeft w:val="0"/>
      <w:marRight w:val="0"/>
      <w:marTop w:val="0"/>
      <w:marBottom w:val="0"/>
      <w:divBdr>
        <w:top w:val="none" w:sz="0" w:space="0" w:color="auto"/>
        <w:left w:val="none" w:sz="0" w:space="0" w:color="auto"/>
        <w:bottom w:val="none" w:sz="0" w:space="0" w:color="auto"/>
        <w:right w:val="none" w:sz="0" w:space="0" w:color="auto"/>
      </w:divBdr>
    </w:div>
    <w:div w:id="597717938">
      <w:bodyDiv w:val="1"/>
      <w:marLeft w:val="0"/>
      <w:marRight w:val="0"/>
      <w:marTop w:val="0"/>
      <w:marBottom w:val="0"/>
      <w:divBdr>
        <w:top w:val="none" w:sz="0" w:space="0" w:color="auto"/>
        <w:left w:val="none" w:sz="0" w:space="0" w:color="auto"/>
        <w:bottom w:val="none" w:sz="0" w:space="0" w:color="auto"/>
        <w:right w:val="none" w:sz="0" w:space="0" w:color="auto"/>
      </w:divBdr>
    </w:div>
    <w:div w:id="606280165">
      <w:bodyDiv w:val="1"/>
      <w:marLeft w:val="0"/>
      <w:marRight w:val="0"/>
      <w:marTop w:val="0"/>
      <w:marBottom w:val="0"/>
      <w:divBdr>
        <w:top w:val="none" w:sz="0" w:space="0" w:color="auto"/>
        <w:left w:val="none" w:sz="0" w:space="0" w:color="auto"/>
        <w:bottom w:val="none" w:sz="0" w:space="0" w:color="auto"/>
        <w:right w:val="none" w:sz="0" w:space="0" w:color="auto"/>
      </w:divBdr>
    </w:div>
    <w:div w:id="616179739">
      <w:bodyDiv w:val="1"/>
      <w:marLeft w:val="0"/>
      <w:marRight w:val="0"/>
      <w:marTop w:val="0"/>
      <w:marBottom w:val="0"/>
      <w:divBdr>
        <w:top w:val="none" w:sz="0" w:space="0" w:color="auto"/>
        <w:left w:val="none" w:sz="0" w:space="0" w:color="auto"/>
        <w:bottom w:val="none" w:sz="0" w:space="0" w:color="auto"/>
        <w:right w:val="none" w:sz="0" w:space="0" w:color="auto"/>
      </w:divBdr>
    </w:div>
    <w:div w:id="619725352">
      <w:bodyDiv w:val="1"/>
      <w:marLeft w:val="0"/>
      <w:marRight w:val="0"/>
      <w:marTop w:val="0"/>
      <w:marBottom w:val="0"/>
      <w:divBdr>
        <w:top w:val="none" w:sz="0" w:space="0" w:color="auto"/>
        <w:left w:val="none" w:sz="0" w:space="0" w:color="auto"/>
        <w:bottom w:val="none" w:sz="0" w:space="0" w:color="auto"/>
        <w:right w:val="none" w:sz="0" w:space="0" w:color="auto"/>
      </w:divBdr>
    </w:div>
    <w:div w:id="619997144">
      <w:bodyDiv w:val="1"/>
      <w:marLeft w:val="0"/>
      <w:marRight w:val="0"/>
      <w:marTop w:val="0"/>
      <w:marBottom w:val="0"/>
      <w:divBdr>
        <w:top w:val="none" w:sz="0" w:space="0" w:color="auto"/>
        <w:left w:val="none" w:sz="0" w:space="0" w:color="auto"/>
        <w:bottom w:val="none" w:sz="0" w:space="0" w:color="auto"/>
        <w:right w:val="none" w:sz="0" w:space="0" w:color="auto"/>
      </w:divBdr>
    </w:div>
    <w:div w:id="669874838">
      <w:bodyDiv w:val="1"/>
      <w:marLeft w:val="0"/>
      <w:marRight w:val="0"/>
      <w:marTop w:val="0"/>
      <w:marBottom w:val="0"/>
      <w:divBdr>
        <w:top w:val="none" w:sz="0" w:space="0" w:color="auto"/>
        <w:left w:val="none" w:sz="0" w:space="0" w:color="auto"/>
        <w:bottom w:val="none" w:sz="0" w:space="0" w:color="auto"/>
        <w:right w:val="none" w:sz="0" w:space="0" w:color="auto"/>
      </w:divBdr>
    </w:div>
    <w:div w:id="684093329">
      <w:bodyDiv w:val="1"/>
      <w:marLeft w:val="0"/>
      <w:marRight w:val="0"/>
      <w:marTop w:val="0"/>
      <w:marBottom w:val="0"/>
      <w:divBdr>
        <w:top w:val="none" w:sz="0" w:space="0" w:color="auto"/>
        <w:left w:val="none" w:sz="0" w:space="0" w:color="auto"/>
        <w:bottom w:val="none" w:sz="0" w:space="0" w:color="auto"/>
        <w:right w:val="none" w:sz="0" w:space="0" w:color="auto"/>
      </w:divBdr>
    </w:div>
    <w:div w:id="694575804">
      <w:bodyDiv w:val="1"/>
      <w:marLeft w:val="0"/>
      <w:marRight w:val="0"/>
      <w:marTop w:val="0"/>
      <w:marBottom w:val="0"/>
      <w:divBdr>
        <w:top w:val="none" w:sz="0" w:space="0" w:color="auto"/>
        <w:left w:val="none" w:sz="0" w:space="0" w:color="auto"/>
        <w:bottom w:val="none" w:sz="0" w:space="0" w:color="auto"/>
        <w:right w:val="none" w:sz="0" w:space="0" w:color="auto"/>
      </w:divBdr>
    </w:div>
    <w:div w:id="733623211">
      <w:bodyDiv w:val="1"/>
      <w:marLeft w:val="0"/>
      <w:marRight w:val="0"/>
      <w:marTop w:val="0"/>
      <w:marBottom w:val="0"/>
      <w:divBdr>
        <w:top w:val="none" w:sz="0" w:space="0" w:color="auto"/>
        <w:left w:val="none" w:sz="0" w:space="0" w:color="auto"/>
        <w:bottom w:val="none" w:sz="0" w:space="0" w:color="auto"/>
        <w:right w:val="none" w:sz="0" w:space="0" w:color="auto"/>
      </w:divBdr>
    </w:div>
    <w:div w:id="744380351">
      <w:bodyDiv w:val="1"/>
      <w:marLeft w:val="0"/>
      <w:marRight w:val="0"/>
      <w:marTop w:val="0"/>
      <w:marBottom w:val="0"/>
      <w:divBdr>
        <w:top w:val="none" w:sz="0" w:space="0" w:color="auto"/>
        <w:left w:val="none" w:sz="0" w:space="0" w:color="auto"/>
        <w:bottom w:val="none" w:sz="0" w:space="0" w:color="auto"/>
        <w:right w:val="none" w:sz="0" w:space="0" w:color="auto"/>
      </w:divBdr>
    </w:div>
    <w:div w:id="753010199">
      <w:bodyDiv w:val="1"/>
      <w:marLeft w:val="0"/>
      <w:marRight w:val="0"/>
      <w:marTop w:val="0"/>
      <w:marBottom w:val="0"/>
      <w:divBdr>
        <w:top w:val="none" w:sz="0" w:space="0" w:color="auto"/>
        <w:left w:val="none" w:sz="0" w:space="0" w:color="auto"/>
        <w:bottom w:val="none" w:sz="0" w:space="0" w:color="auto"/>
        <w:right w:val="none" w:sz="0" w:space="0" w:color="auto"/>
      </w:divBdr>
    </w:div>
    <w:div w:id="759300742">
      <w:bodyDiv w:val="1"/>
      <w:marLeft w:val="0"/>
      <w:marRight w:val="0"/>
      <w:marTop w:val="0"/>
      <w:marBottom w:val="0"/>
      <w:divBdr>
        <w:top w:val="none" w:sz="0" w:space="0" w:color="auto"/>
        <w:left w:val="none" w:sz="0" w:space="0" w:color="auto"/>
        <w:bottom w:val="none" w:sz="0" w:space="0" w:color="auto"/>
        <w:right w:val="none" w:sz="0" w:space="0" w:color="auto"/>
      </w:divBdr>
    </w:div>
    <w:div w:id="772627458">
      <w:bodyDiv w:val="1"/>
      <w:marLeft w:val="0"/>
      <w:marRight w:val="0"/>
      <w:marTop w:val="0"/>
      <w:marBottom w:val="0"/>
      <w:divBdr>
        <w:top w:val="none" w:sz="0" w:space="0" w:color="auto"/>
        <w:left w:val="none" w:sz="0" w:space="0" w:color="auto"/>
        <w:bottom w:val="none" w:sz="0" w:space="0" w:color="auto"/>
        <w:right w:val="none" w:sz="0" w:space="0" w:color="auto"/>
      </w:divBdr>
    </w:div>
    <w:div w:id="778379820">
      <w:bodyDiv w:val="1"/>
      <w:marLeft w:val="0"/>
      <w:marRight w:val="0"/>
      <w:marTop w:val="0"/>
      <w:marBottom w:val="0"/>
      <w:divBdr>
        <w:top w:val="none" w:sz="0" w:space="0" w:color="auto"/>
        <w:left w:val="none" w:sz="0" w:space="0" w:color="auto"/>
        <w:bottom w:val="none" w:sz="0" w:space="0" w:color="auto"/>
        <w:right w:val="none" w:sz="0" w:space="0" w:color="auto"/>
      </w:divBdr>
    </w:div>
    <w:div w:id="790784675">
      <w:bodyDiv w:val="1"/>
      <w:marLeft w:val="0"/>
      <w:marRight w:val="0"/>
      <w:marTop w:val="0"/>
      <w:marBottom w:val="0"/>
      <w:divBdr>
        <w:top w:val="none" w:sz="0" w:space="0" w:color="auto"/>
        <w:left w:val="none" w:sz="0" w:space="0" w:color="auto"/>
        <w:bottom w:val="none" w:sz="0" w:space="0" w:color="auto"/>
        <w:right w:val="none" w:sz="0" w:space="0" w:color="auto"/>
      </w:divBdr>
    </w:div>
    <w:div w:id="791439155">
      <w:bodyDiv w:val="1"/>
      <w:marLeft w:val="0"/>
      <w:marRight w:val="0"/>
      <w:marTop w:val="0"/>
      <w:marBottom w:val="0"/>
      <w:divBdr>
        <w:top w:val="none" w:sz="0" w:space="0" w:color="auto"/>
        <w:left w:val="none" w:sz="0" w:space="0" w:color="auto"/>
        <w:bottom w:val="none" w:sz="0" w:space="0" w:color="auto"/>
        <w:right w:val="none" w:sz="0" w:space="0" w:color="auto"/>
      </w:divBdr>
    </w:div>
    <w:div w:id="805003789">
      <w:bodyDiv w:val="1"/>
      <w:marLeft w:val="0"/>
      <w:marRight w:val="0"/>
      <w:marTop w:val="0"/>
      <w:marBottom w:val="0"/>
      <w:divBdr>
        <w:top w:val="none" w:sz="0" w:space="0" w:color="auto"/>
        <w:left w:val="none" w:sz="0" w:space="0" w:color="auto"/>
        <w:bottom w:val="none" w:sz="0" w:space="0" w:color="auto"/>
        <w:right w:val="none" w:sz="0" w:space="0" w:color="auto"/>
      </w:divBdr>
    </w:div>
    <w:div w:id="813527023">
      <w:bodyDiv w:val="1"/>
      <w:marLeft w:val="0"/>
      <w:marRight w:val="0"/>
      <w:marTop w:val="0"/>
      <w:marBottom w:val="0"/>
      <w:divBdr>
        <w:top w:val="none" w:sz="0" w:space="0" w:color="auto"/>
        <w:left w:val="none" w:sz="0" w:space="0" w:color="auto"/>
        <w:bottom w:val="none" w:sz="0" w:space="0" w:color="auto"/>
        <w:right w:val="none" w:sz="0" w:space="0" w:color="auto"/>
      </w:divBdr>
    </w:div>
    <w:div w:id="815613488">
      <w:bodyDiv w:val="1"/>
      <w:marLeft w:val="0"/>
      <w:marRight w:val="0"/>
      <w:marTop w:val="0"/>
      <w:marBottom w:val="0"/>
      <w:divBdr>
        <w:top w:val="none" w:sz="0" w:space="0" w:color="auto"/>
        <w:left w:val="none" w:sz="0" w:space="0" w:color="auto"/>
        <w:bottom w:val="none" w:sz="0" w:space="0" w:color="auto"/>
        <w:right w:val="none" w:sz="0" w:space="0" w:color="auto"/>
      </w:divBdr>
    </w:div>
    <w:div w:id="823932707">
      <w:bodyDiv w:val="1"/>
      <w:marLeft w:val="0"/>
      <w:marRight w:val="0"/>
      <w:marTop w:val="0"/>
      <w:marBottom w:val="0"/>
      <w:divBdr>
        <w:top w:val="none" w:sz="0" w:space="0" w:color="auto"/>
        <w:left w:val="none" w:sz="0" w:space="0" w:color="auto"/>
        <w:bottom w:val="none" w:sz="0" w:space="0" w:color="auto"/>
        <w:right w:val="none" w:sz="0" w:space="0" w:color="auto"/>
      </w:divBdr>
    </w:div>
    <w:div w:id="840000841">
      <w:bodyDiv w:val="1"/>
      <w:marLeft w:val="0"/>
      <w:marRight w:val="0"/>
      <w:marTop w:val="0"/>
      <w:marBottom w:val="0"/>
      <w:divBdr>
        <w:top w:val="none" w:sz="0" w:space="0" w:color="auto"/>
        <w:left w:val="none" w:sz="0" w:space="0" w:color="auto"/>
        <w:bottom w:val="none" w:sz="0" w:space="0" w:color="auto"/>
        <w:right w:val="none" w:sz="0" w:space="0" w:color="auto"/>
      </w:divBdr>
    </w:div>
    <w:div w:id="883322738">
      <w:bodyDiv w:val="1"/>
      <w:marLeft w:val="0"/>
      <w:marRight w:val="0"/>
      <w:marTop w:val="0"/>
      <w:marBottom w:val="0"/>
      <w:divBdr>
        <w:top w:val="none" w:sz="0" w:space="0" w:color="auto"/>
        <w:left w:val="none" w:sz="0" w:space="0" w:color="auto"/>
        <w:bottom w:val="none" w:sz="0" w:space="0" w:color="auto"/>
        <w:right w:val="none" w:sz="0" w:space="0" w:color="auto"/>
      </w:divBdr>
    </w:div>
    <w:div w:id="904686847">
      <w:bodyDiv w:val="1"/>
      <w:marLeft w:val="0"/>
      <w:marRight w:val="0"/>
      <w:marTop w:val="0"/>
      <w:marBottom w:val="0"/>
      <w:divBdr>
        <w:top w:val="none" w:sz="0" w:space="0" w:color="auto"/>
        <w:left w:val="none" w:sz="0" w:space="0" w:color="auto"/>
        <w:bottom w:val="none" w:sz="0" w:space="0" w:color="auto"/>
        <w:right w:val="none" w:sz="0" w:space="0" w:color="auto"/>
      </w:divBdr>
    </w:div>
    <w:div w:id="932055808">
      <w:bodyDiv w:val="1"/>
      <w:marLeft w:val="0"/>
      <w:marRight w:val="0"/>
      <w:marTop w:val="0"/>
      <w:marBottom w:val="0"/>
      <w:divBdr>
        <w:top w:val="none" w:sz="0" w:space="0" w:color="auto"/>
        <w:left w:val="none" w:sz="0" w:space="0" w:color="auto"/>
        <w:bottom w:val="none" w:sz="0" w:space="0" w:color="auto"/>
        <w:right w:val="none" w:sz="0" w:space="0" w:color="auto"/>
      </w:divBdr>
      <w:divsChild>
        <w:div w:id="712581954">
          <w:marLeft w:val="0"/>
          <w:marRight w:val="0"/>
          <w:marTop w:val="0"/>
          <w:marBottom w:val="0"/>
          <w:divBdr>
            <w:top w:val="none" w:sz="0" w:space="0" w:color="auto"/>
            <w:left w:val="none" w:sz="0" w:space="0" w:color="auto"/>
            <w:bottom w:val="none" w:sz="0" w:space="0" w:color="auto"/>
            <w:right w:val="none" w:sz="0" w:space="0" w:color="auto"/>
          </w:divBdr>
          <w:divsChild>
            <w:div w:id="1739474703">
              <w:marLeft w:val="0"/>
              <w:marRight w:val="0"/>
              <w:marTop w:val="0"/>
              <w:marBottom w:val="0"/>
              <w:divBdr>
                <w:top w:val="none" w:sz="0" w:space="0" w:color="auto"/>
                <w:left w:val="none" w:sz="0" w:space="0" w:color="auto"/>
                <w:bottom w:val="none" w:sz="0" w:space="0" w:color="auto"/>
                <w:right w:val="none" w:sz="0" w:space="0" w:color="auto"/>
              </w:divBdr>
              <w:divsChild>
                <w:div w:id="1358239318">
                  <w:marLeft w:val="0"/>
                  <w:marRight w:val="0"/>
                  <w:marTop w:val="0"/>
                  <w:marBottom w:val="0"/>
                  <w:divBdr>
                    <w:top w:val="none" w:sz="0" w:space="0" w:color="auto"/>
                    <w:left w:val="none" w:sz="0" w:space="0" w:color="auto"/>
                    <w:bottom w:val="none" w:sz="0" w:space="0" w:color="auto"/>
                    <w:right w:val="none" w:sz="0" w:space="0" w:color="auto"/>
                  </w:divBdr>
                  <w:divsChild>
                    <w:div w:id="1157064923">
                      <w:marLeft w:val="0"/>
                      <w:marRight w:val="0"/>
                      <w:marTop w:val="0"/>
                      <w:marBottom w:val="0"/>
                      <w:divBdr>
                        <w:top w:val="none" w:sz="0" w:space="0" w:color="auto"/>
                        <w:left w:val="none" w:sz="0" w:space="0" w:color="auto"/>
                        <w:bottom w:val="none" w:sz="0" w:space="0" w:color="auto"/>
                        <w:right w:val="none" w:sz="0" w:space="0" w:color="auto"/>
                      </w:divBdr>
                      <w:divsChild>
                        <w:div w:id="701978191">
                          <w:marLeft w:val="0"/>
                          <w:marRight w:val="0"/>
                          <w:marTop w:val="0"/>
                          <w:marBottom w:val="0"/>
                          <w:divBdr>
                            <w:top w:val="none" w:sz="0" w:space="0" w:color="auto"/>
                            <w:left w:val="none" w:sz="0" w:space="0" w:color="auto"/>
                            <w:bottom w:val="none" w:sz="0" w:space="0" w:color="auto"/>
                            <w:right w:val="none" w:sz="0" w:space="0" w:color="auto"/>
                          </w:divBdr>
                          <w:divsChild>
                            <w:div w:id="411438762">
                              <w:marLeft w:val="0"/>
                              <w:marRight w:val="0"/>
                              <w:marTop w:val="0"/>
                              <w:marBottom w:val="0"/>
                              <w:divBdr>
                                <w:top w:val="none" w:sz="0" w:space="0" w:color="auto"/>
                                <w:left w:val="none" w:sz="0" w:space="0" w:color="auto"/>
                                <w:bottom w:val="none" w:sz="0" w:space="0" w:color="auto"/>
                                <w:right w:val="none" w:sz="0" w:space="0" w:color="auto"/>
                              </w:divBdr>
                              <w:divsChild>
                                <w:div w:id="668026028">
                                  <w:marLeft w:val="0"/>
                                  <w:marRight w:val="0"/>
                                  <w:marTop w:val="0"/>
                                  <w:marBottom w:val="0"/>
                                  <w:divBdr>
                                    <w:top w:val="none" w:sz="0" w:space="0" w:color="auto"/>
                                    <w:left w:val="none" w:sz="0" w:space="0" w:color="auto"/>
                                    <w:bottom w:val="none" w:sz="0" w:space="0" w:color="auto"/>
                                    <w:right w:val="none" w:sz="0" w:space="0" w:color="auto"/>
                                  </w:divBdr>
                                  <w:divsChild>
                                    <w:div w:id="20406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50827">
      <w:bodyDiv w:val="1"/>
      <w:marLeft w:val="0"/>
      <w:marRight w:val="0"/>
      <w:marTop w:val="0"/>
      <w:marBottom w:val="0"/>
      <w:divBdr>
        <w:top w:val="none" w:sz="0" w:space="0" w:color="auto"/>
        <w:left w:val="none" w:sz="0" w:space="0" w:color="auto"/>
        <w:bottom w:val="none" w:sz="0" w:space="0" w:color="auto"/>
        <w:right w:val="none" w:sz="0" w:space="0" w:color="auto"/>
      </w:divBdr>
    </w:div>
    <w:div w:id="940063955">
      <w:bodyDiv w:val="1"/>
      <w:marLeft w:val="0"/>
      <w:marRight w:val="0"/>
      <w:marTop w:val="0"/>
      <w:marBottom w:val="0"/>
      <w:divBdr>
        <w:top w:val="none" w:sz="0" w:space="0" w:color="auto"/>
        <w:left w:val="none" w:sz="0" w:space="0" w:color="auto"/>
        <w:bottom w:val="none" w:sz="0" w:space="0" w:color="auto"/>
        <w:right w:val="none" w:sz="0" w:space="0" w:color="auto"/>
      </w:divBdr>
    </w:div>
    <w:div w:id="958341185">
      <w:bodyDiv w:val="1"/>
      <w:marLeft w:val="0"/>
      <w:marRight w:val="0"/>
      <w:marTop w:val="0"/>
      <w:marBottom w:val="0"/>
      <w:divBdr>
        <w:top w:val="none" w:sz="0" w:space="0" w:color="auto"/>
        <w:left w:val="none" w:sz="0" w:space="0" w:color="auto"/>
        <w:bottom w:val="none" w:sz="0" w:space="0" w:color="auto"/>
        <w:right w:val="none" w:sz="0" w:space="0" w:color="auto"/>
      </w:divBdr>
      <w:divsChild>
        <w:div w:id="147020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921704">
      <w:bodyDiv w:val="1"/>
      <w:marLeft w:val="0"/>
      <w:marRight w:val="0"/>
      <w:marTop w:val="0"/>
      <w:marBottom w:val="0"/>
      <w:divBdr>
        <w:top w:val="none" w:sz="0" w:space="0" w:color="auto"/>
        <w:left w:val="none" w:sz="0" w:space="0" w:color="auto"/>
        <w:bottom w:val="none" w:sz="0" w:space="0" w:color="auto"/>
        <w:right w:val="none" w:sz="0" w:space="0" w:color="auto"/>
      </w:divBdr>
    </w:div>
    <w:div w:id="970206269">
      <w:bodyDiv w:val="1"/>
      <w:marLeft w:val="0"/>
      <w:marRight w:val="0"/>
      <w:marTop w:val="0"/>
      <w:marBottom w:val="0"/>
      <w:divBdr>
        <w:top w:val="none" w:sz="0" w:space="0" w:color="auto"/>
        <w:left w:val="none" w:sz="0" w:space="0" w:color="auto"/>
        <w:bottom w:val="none" w:sz="0" w:space="0" w:color="auto"/>
        <w:right w:val="none" w:sz="0" w:space="0" w:color="auto"/>
      </w:divBdr>
      <w:divsChild>
        <w:div w:id="1313100357">
          <w:marLeft w:val="0"/>
          <w:marRight w:val="0"/>
          <w:marTop w:val="0"/>
          <w:marBottom w:val="0"/>
          <w:divBdr>
            <w:top w:val="none" w:sz="0" w:space="0" w:color="auto"/>
            <w:left w:val="none" w:sz="0" w:space="0" w:color="auto"/>
            <w:bottom w:val="none" w:sz="0" w:space="0" w:color="auto"/>
            <w:right w:val="none" w:sz="0" w:space="0" w:color="auto"/>
          </w:divBdr>
          <w:divsChild>
            <w:div w:id="1586305865">
              <w:marLeft w:val="0"/>
              <w:marRight w:val="0"/>
              <w:marTop w:val="0"/>
              <w:marBottom w:val="0"/>
              <w:divBdr>
                <w:top w:val="none" w:sz="0" w:space="0" w:color="auto"/>
                <w:left w:val="none" w:sz="0" w:space="0" w:color="auto"/>
                <w:bottom w:val="none" w:sz="0" w:space="0" w:color="auto"/>
                <w:right w:val="none" w:sz="0" w:space="0" w:color="auto"/>
              </w:divBdr>
              <w:divsChild>
                <w:div w:id="1317300083">
                  <w:marLeft w:val="0"/>
                  <w:marRight w:val="0"/>
                  <w:marTop w:val="0"/>
                  <w:marBottom w:val="0"/>
                  <w:divBdr>
                    <w:top w:val="none" w:sz="0" w:space="0" w:color="auto"/>
                    <w:left w:val="none" w:sz="0" w:space="0" w:color="auto"/>
                    <w:bottom w:val="none" w:sz="0" w:space="0" w:color="auto"/>
                    <w:right w:val="none" w:sz="0" w:space="0" w:color="auto"/>
                  </w:divBdr>
                  <w:divsChild>
                    <w:div w:id="480974154">
                      <w:marLeft w:val="0"/>
                      <w:marRight w:val="0"/>
                      <w:marTop w:val="0"/>
                      <w:marBottom w:val="0"/>
                      <w:divBdr>
                        <w:top w:val="none" w:sz="0" w:space="0" w:color="auto"/>
                        <w:left w:val="none" w:sz="0" w:space="0" w:color="auto"/>
                        <w:bottom w:val="none" w:sz="0" w:space="0" w:color="auto"/>
                        <w:right w:val="none" w:sz="0" w:space="0" w:color="auto"/>
                      </w:divBdr>
                      <w:divsChild>
                        <w:div w:id="531721985">
                          <w:marLeft w:val="0"/>
                          <w:marRight w:val="0"/>
                          <w:marTop w:val="0"/>
                          <w:marBottom w:val="0"/>
                          <w:divBdr>
                            <w:top w:val="none" w:sz="0" w:space="0" w:color="auto"/>
                            <w:left w:val="none" w:sz="0" w:space="0" w:color="auto"/>
                            <w:bottom w:val="none" w:sz="0" w:space="0" w:color="auto"/>
                            <w:right w:val="none" w:sz="0" w:space="0" w:color="auto"/>
                          </w:divBdr>
                          <w:divsChild>
                            <w:div w:id="1770202516">
                              <w:marLeft w:val="0"/>
                              <w:marRight w:val="0"/>
                              <w:marTop w:val="0"/>
                              <w:marBottom w:val="0"/>
                              <w:divBdr>
                                <w:top w:val="none" w:sz="0" w:space="0" w:color="auto"/>
                                <w:left w:val="none" w:sz="0" w:space="0" w:color="auto"/>
                                <w:bottom w:val="none" w:sz="0" w:space="0" w:color="auto"/>
                                <w:right w:val="none" w:sz="0" w:space="0" w:color="auto"/>
                              </w:divBdr>
                              <w:divsChild>
                                <w:div w:id="256137065">
                                  <w:marLeft w:val="0"/>
                                  <w:marRight w:val="0"/>
                                  <w:marTop w:val="0"/>
                                  <w:marBottom w:val="0"/>
                                  <w:divBdr>
                                    <w:top w:val="none" w:sz="0" w:space="0" w:color="auto"/>
                                    <w:left w:val="none" w:sz="0" w:space="0" w:color="auto"/>
                                    <w:bottom w:val="none" w:sz="0" w:space="0" w:color="auto"/>
                                    <w:right w:val="none" w:sz="0" w:space="0" w:color="auto"/>
                                  </w:divBdr>
                                  <w:divsChild>
                                    <w:div w:id="12238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441840">
      <w:bodyDiv w:val="1"/>
      <w:marLeft w:val="0"/>
      <w:marRight w:val="0"/>
      <w:marTop w:val="0"/>
      <w:marBottom w:val="0"/>
      <w:divBdr>
        <w:top w:val="none" w:sz="0" w:space="0" w:color="auto"/>
        <w:left w:val="none" w:sz="0" w:space="0" w:color="auto"/>
        <w:bottom w:val="none" w:sz="0" w:space="0" w:color="auto"/>
        <w:right w:val="none" w:sz="0" w:space="0" w:color="auto"/>
      </w:divBdr>
    </w:div>
    <w:div w:id="986208794">
      <w:bodyDiv w:val="1"/>
      <w:marLeft w:val="0"/>
      <w:marRight w:val="0"/>
      <w:marTop w:val="0"/>
      <w:marBottom w:val="0"/>
      <w:divBdr>
        <w:top w:val="none" w:sz="0" w:space="0" w:color="auto"/>
        <w:left w:val="none" w:sz="0" w:space="0" w:color="auto"/>
        <w:bottom w:val="none" w:sz="0" w:space="0" w:color="auto"/>
        <w:right w:val="none" w:sz="0" w:space="0" w:color="auto"/>
      </w:divBdr>
    </w:div>
    <w:div w:id="992369852">
      <w:bodyDiv w:val="1"/>
      <w:marLeft w:val="0"/>
      <w:marRight w:val="0"/>
      <w:marTop w:val="0"/>
      <w:marBottom w:val="0"/>
      <w:divBdr>
        <w:top w:val="none" w:sz="0" w:space="0" w:color="auto"/>
        <w:left w:val="none" w:sz="0" w:space="0" w:color="auto"/>
        <w:bottom w:val="none" w:sz="0" w:space="0" w:color="auto"/>
        <w:right w:val="none" w:sz="0" w:space="0" w:color="auto"/>
      </w:divBdr>
    </w:div>
    <w:div w:id="997727277">
      <w:bodyDiv w:val="1"/>
      <w:marLeft w:val="0"/>
      <w:marRight w:val="0"/>
      <w:marTop w:val="0"/>
      <w:marBottom w:val="0"/>
      <w:divBdr>
        <w:top w:val="none" w:sz="0" w:space="0" w:color="auto"/>
        <w:left w:val="none" w:sz="0" w:space="0" w:color="auto"/>
        <w:bottom w:val="none" w:sz="0" w:space="0" w:color="auto"/>
        <w:right w:val="none" w:sz="0" w:space="0" w:color="auto"/>
      </w:divBdr>
    </w:div>
    <w:div w:id="1006633661">
      <w:bodyDiv w:val="1"/>
      <w:marLeft w:val="0"/>
      <w:marRight w:val="0"/>
      <w:marTop w:val="0"/>
      <w:marBottom w:val="0"/>
      <w:divBdr>
        <w:top w:val="none" w:sz="0" w:space="0" w:color="auto"/>
        <w:left w:val="none" w:sz="0" w:space="0" w:color="auto"/>
        <w:bottom w:val="none" w:sz="0" w:space="0" w:color="auto"/>
        <w:right w:val="none" w:sz="0" w:space="0" w:color="auto"/>
      </w:divBdr>
    </w:div>
    <w:div w:id="1009066843">
      <w:bodyDiv w:val="1"/>
      <w:marLeft w:val="0"/>
      <w:marRight w:val="0"/>
      <w:marTop w:val="0"/>
      <w:marBottom w:val="0"/>
      <w:divBdr>
        <w:top w:val="none" w:sz="0" w:space="0" w:color="auto"/>
        <w:left w:val="none" w:sz="0" w:space="0" w:color="auto"/>
        <w:bottom w:val="none" w:sz="0" w:space="0" w:color="auto"/>
        <w:right w:val="none" w:sz="0" w:space="0" w:color="auto"/>
      </w:divBdr>
    </w:div>
    <w:div w:id="1022245483">
      <w:bodyDiv w:val="1"/>
      <w:marLeft w:val="0"/>
      <w:marRight w:val="0"/>
      <w:marTop w:val="0"/>
      <w:marBottom w:val="0"/>
      <w:divBdr>
        <w:top w:val="none" w:sz="0" w:space="0" w:color="auto"/>
        <w:left w:val="none" w:sz="0" w:space="0" w:color="auto"/>
        <w:bottom w:val="none" w:sz="0" w:space="0" w:color="auto"/>
        <w:right w:val="none" w:sz="0" w:space="0" w:color="auto"/>
      </w:divBdr>
    </w:div>
    <w:div w:id="1023091563">
      <w:bodyDiv w:val="1"/>
      <w:marLeft w:val="0"/>
      <w:marRight w:val="0"/>
      <w:marTop w:val="0"/>
      <w:marBottom w:val="0"/>
      <w:divBdr>
        <w:top w:val="none" w:sz="0" w:space="0" w:color="auto"/>
        <w:left w:val="none" w:sz="0" w:space="0" w:color="auto"/>
        <w:bottom w:val="none" w:sz="0" w:space="0" w:color="auto"/>
        <w:right w:val="none" w:sz="0" w:space="0" w:color="auto"/>
      </w:divBdr>
    </w:div>
    <w:div w:id="1030448194">
      <w:bodyDiv w:val="1"/>
      <w:marLeft w:val="0"/>
      <w:marRight w:val="0"/>
      <w:marTop w:val="0"/>
      <w:marBottom w:val="0"/>
      <w:divBdr>
        <w:top w:val="none" w:sz="0" w:space="0" w:color="auto"/>
        <w:left w:val="none" w:sz="0" w:space="0" w:color="auto"/>
        <w:bottom w:val="none" w:sz="0" w:space="0" w:color="auto"/>
        <w:right w:val="none" w:sz="0" w:space="0" w:color="auto"/>
      </w:divBdr>
    </w:div>
    <w:div w:id="1033774034">
      <w:bodyDiv w:val="1"/>
      <w:marLeft w:val="0"/>
      <w:marRight w:val="0"/>
      <w:marTop w:val="0"/>
      <w:marBottom w:val="0"/>
      <w:divBdr>
        <w:top w:val="none" w:sz="0" w:space="0" w:color="auto"/>
        <w:left w:val="none" w:sz="0" w:space="0" w:color="auto"/>
        <w:bottom w:val="none" w:sz="0" w:space="0" w:color="auto"/>
        <w:right w:val="none" w:sz="0" w:space="0" w:color="auto"/>
      </w:divBdr>
    </w:div>
    <w:div w:id="1035732805">
      <w:bodyDiv w:val="1"/>
      <w:marLeft w:val="0"/>
      <w:marRight w:val="0"/>
      <w:marTop w:val="0"/>
      <w:marBottom w:val="0"/>
      <w:divBdr>
        <w:top w:val="none" w:sz="0" w:space="0" w:color="auto"/>
        <w:left w:val="none" w:sz="0" w:space="0" w:color="auto"/>
        <w:bottom w:val="none" w:sz="0" w:space="0" w:color="auto"/>
        <w:right w:val="none" w:sz="0" w:space="0" w:color="auto"/>
      </w:divBdr>
    </w:div>
    <w:div w:id="1043600446">
      <w:bodyDiv w:val="1"/>
      <w:marLeft w:val="0"/>
      <w:marRight w:val="0"/>
      <w:marTop w:val="0"/>
      <w:marBottom w:val="0"/>
      <w:divBdr>
        <w:top w:val="none" w:sz="0" w:space="0" w:color="auto"/>
        <w:left w:val="none" w:sz="0" w:space="0" w:color="auto"/>
        <w:bottom w:val="none" w:sz="0" w:space="0" w:color="auto"/>
        <w:right w:val="none" w:sz="0" w:space="0" w:color="auto"/>
      </w:divBdr>
    </w:div>
    <w:div w:id="1078089014">
      <w:bodyDiv w:val="1"/>
      <w:marLeft w:val="0"/>
      <w:marRight w:val="0"/>
      <w:marTop w:val="0"/>
      <w:marBottom w:val="0"/>
      <w:divBdr>
        <w:top w:val="none" w:sz="0" w:space="0" w:color="auto"/>
        <w:left w:val="none" w:sz="0" w:space="0" w:color="auto"/>
        <w:bottom w:val="none" w:sz="0" w:space="0" w:color="auto"/>
        <w:right w:val="none" w:sz="0" w:space="0" w:color="auto"/>
      </w:divBdr>
    </w:div>
    <w:div w:id="1080365483">
      <w:bodyDiv w:val="1"/>
      <w:marLeft w:val="0"/>
      <w:marRight w:val="0"/>
      <w:marTop w:val="0"/>
      <w:marBottom w:val="0"/>
      <w:divBdr>
        <w:top w:val="none" w:sz="0" w:space="0" w:color="auto"/>
        <w:left w:val="none" w:sz="0" w:space="0" w:color="auto"/>
        <w:bottom w:val="none" w:sz="0" w:space="0" w:color="auto"/>
        <w:right w:val="none" w:sz="0" w:space="0" w:color="auto"/>
      </w:divBdr>
    </w:div>
    <w:div w:id="1090545409">
      <w:bodyDiv w:val="1"/>
      <w:marLeft w:val="0"/>
      <w:marRight w:val="0"/>
      <w:marTop w:val="0"/>
      <w:marBottom w:val="0"/>
      <w:divBdr>
        <w:top w:val="none" w:sz="0" w:space="0" w:color="auto"/>
        <w:left w:val="none" w:sz="0" w:space="0" w:color="auto"/>
        <w:bottom w:val="none" w:sz="0" w:space="0" w:color="auto"/>
        <w:right w:val="none" w:sz="0" w:space="0" w:color="auto"/>
      </w:divBdr>
    </w:div>
    <w:div w:id="1103109616">
      <w:bodyDiv w:val="1"/>
      <w:marLeft w:val="0"/>
      <w:marRight w:val="0"/>
      <w:marTop w:val="0"/>
      <w:marBottom w:val="0"/>
      <w:divBdr>
        <w:top w:val="none" w:sz="0" w:space="0" w:color="auto"/>
        <w:left w:val="none" w:sz="0" w:space="0" w:color="auto"/>
        <w:bottom w:val="none" w:sz="0" w:space="0" w:color="auto"/>
        <w:right w:val="none" w:sz="0" w:space="0" w:color="auto"/>
      </w:divBdr>
    </w:div>
    <w:div w:id="1139028553">
      <w:bodyDiv w:val="1"/>
      <w:marLeft w:val="0"/>
      <w:marRight w:val="0"/>
      <w:marTop w:val="0"/>
      <w:marBottom w:val="0"/>
      <w:divBdr>
        <w:top w:val="none" w:sz="0" w:space="0" w:color="auto"/>
        <w:left w:val="none" w:sz="0" w:space="0" w:color="auto"/>
        <w:bottom w:val="none" w:sz="0" w:space="0" w:color="auto"/>
        <w:right w:val="none" w:sz="0" w:space="0" w:color="auto"/>
      </w:divBdr>
    </w:div>
    <w:div w:id="1177620718">
      <w:bodyDiv w:val="1"/>
      <w:marLeft w:val="0"/>
      <w:marRight w:val="0"/>
      <w:marTop w:val="0"/>
      <w:marBottom w:val="0"/>
      <w:divBdr>
        <w:top w:val="none" w:sz="0" w:space="0" w:color="auto"/>
        <w:left w:val="none" w:sz="0" w:space="0" w:color="auto"/>
        <w:bottom w:val="none" w:sz="0" w:space="0" w:color="auto"/>
        <w:right w:val="none" w:sz="0" w:space="0" w:color="auto"/>
      </w:divBdr>
    </w:div>
    <w:div w:id="1201435986">
      <w:bodyDiv w:val="1"/>
      <w:marLeft w:val="0"/>
      <w:marRight w:val="0"/>
      <w:marTop w:val="0"/>
      <w:marBottom w:val="0"/>
      <w:divBdr>
        <w:top w:val="none" w:sz="0" w:space="0" w:color="auto"/>
        <w:left w:val="none" w:sz="0" w:space="0" w:color="auto"/>
        <w:bottom w:val="none" w:sz="0" w:space="0" w:color="auto"/>
        <w:right w:val="none" w:sz="0" w:space="0" w:color="auto"/>
      </w:divBdr>
    </w:div>
    <w:div w:id="1207642793">
      <w:bodyDiv w:val="1"/>
      <w:marLeft w:val="0"/>
      <w:marRight w:val="0"/>
      <w:marTop w:val="0"/>
      <w:marBottom w:val="0"/>
      <w:divBdr>
        <w:top w:val="none" w:sz="0" w:space="0" w:color="auto"/>
        <w:left w:val="none" w:sz="0" w:space="0" w:color="auto"/>
        <w:bottom w:val="none" w:sz="0" w:space="0" w:color="auto"/>
        <w:right w:val="none" w:sz="0" w:space="0" w:color="auto"/>
      </w:divBdr>
    </w:div>
    <w:div w:id="1214929796">
      <w:bodyDiv w:val="1"/>
      <w:marLeft w:val="0"/>
      <w:marRight w:val="0"/>
      <w:marTop w:val="0"/>
      <w:marBottom w:val="0"/>
      <w:divBdr>
        <w:top w:val="none" w:sz="0" w:space="0" w:color="auto"/>
        <w:left w:val="none" w:sz="0" w:space="0" w:color="auto"/>
        <w:bottom w:val="none" w:sz="0" w:space="0" w:color="auto"/>
        <w:right w:val="none" w:sz="0" w:space="0" w:color="auto"/>
      </w:divBdr>
    </w:div>
    <w:div w:id="1221358285">
      <w:bodyDiv w:val="1"/>
      <w:marLeft w:val="0"/>
      <w:marRight w:val="0"/>
      <w:marTop w:val="0"/>
      <w:marBottom w:val="0"/>
      <w:divBdr>
        <w:top w:val="none" w:sz="0" w:space="0" w:color="auto"/>
        <w:left w:val="none" w:sz="0" w:space="0" w:color="auto"/>
        <w:bottom w:val="none" w:sz="0" w:space="0" w:color="auto"/>
        <w:right w:val="none" w:sz="0" w:space="0" w:color="auto"/>
      </w:divBdr>
    </w:div>
    <w:div w:id="1225530502">
      <w:bodyDiv w:val="1"/>
      <w:marLeft w:val="0"/>
      <w:marRight w:val="0"/>
      <w:marTop w:val="0"/>
      <w:marBottom w:val="0"/>
      <w:divBdr>
        <w:top w:val="none" w:sz="0" w:space="0" w:color="auto"/>
        <w:left w:val="none" w:sz="0" w:space="0" w:color="auto"/>
        <w:bottom w:val="none" w:sz="0" w:space="0" w:color="auto"/>
        <w:right w:val="none" w:sz="0" w:space="0" w:color="auto"/>
      </w:divBdr>
    </w:div>
    <w:div w:id="1241601949">
      <w:bodyDiv w:val="1"/>
      <w:marLeft w:val="0"/>
      <w:marRight w:val="0"/>
      <w:marTop w:val="0"/>
      <w:marBottom w:val="0"/>
      <w:divBdr>
        <w:top w:val="none" w:sz="0" w:space="0" w:color="auto"/>
        <w:left w:val="none" w:sz="0" w:space="0" w:color="auto"/>
        <w:bottom w:val="none" w:sz="0" w:space="0" w:color="auto"/>
        <w:right w:val="none" w:sz="0" w:space="0" w:color="auto"/>
      </w:divBdr>
    </w:div>
    <w:div w:id="1267928207">
      <w:bodyDiv w:val="1"/>
      <w:marLeft w:val="0"/>
      <w:marRight w:val="0"/>
      <w:marTop w:val="0"/>
      <w:marBottom w:val="0"/>
      <w:divBdr>
        <w:top w:val="none" w:sz="0" w:space="0" w:color="auto"/>
        <w:left w:val="none" w:sz="0" w:space="0" w:color="auto"/>
        <w:bottom w:val="none" w:sz="0" w:space="0" w:color="auto"/>
        <w:right w:val="none" w:sz="0" w:space="0" w:color="auto"/>
      </w:divBdr>
    </w:div>
    <w:div w:id="1272202484">
      <w:bodyDiv w:val="1"/>
      <w:marLeft w:val="0"/>
      <w:marRight w:val="0"/>
      <w:marTop w:val="0"/>
      <w:marBottom w:val="0"/>
      <w:divBdr>
        <w:top w:val="none" w:sz="0" w:space="0" w:color="auto"/>
        <w:left w:val="none" w:sz="0" w:space="0" w:color="auto"/>
        <w:bottom w:val="none" w:sz="0" w:space="0" w:color="auto"/>
        <w:right w:val="none" w:sz="0" w:space="0" w:color="auto"/>
      </w:divBdr>
      <w:divsChild>
        <w:div w:id="1422795794">
          <w:marLeft w:val="0"/>
          <w:marRight w:val="0"/>
          <w:marTop w:val="0"/>
          <w:marBottom w:val="0"/>
          <w:divBdr>
            <w:top w:val="none" w:sz="0" w:space="0" w:color="auto"/>
            <w:left w:val="none" w:sz="0" w:space="0" w:color="auto"/>
            <w:bottom w:val="none" w:sz="0" w:space="0" w:color="auto"/>
            <w:right w:val="none" w:sz="0" w:space="0" w:color="auto"/>
          </w:divBdr>
          <w:divsChild>
            <w:div w:id="577596102">
              <w:marLeft w:val="0"/>
              <w:marRight w:val="0"/>
              <w:marTop w:val="0"/>
              <w:marBottom w:val="0"/>
              <w:divBdr>
                <w:top w:val="none" w:sz="0" w:space="0" w:color="auto"/>
                <w:left w:val="none" w:sz="0" w:space="0" w:color="auto"/>
                <w:bottom w:val="none" w:sz="0" w:space="0" w:color="auto"/>
                <w:right w:val="none" w:sz="0" w:space="0" w:color="auto"/>
              </w:divBdr>
              <w:divsChild>
                <w:div w:id="1418987071">
                  <w:marLeft w:val="0"/>
                  <w:marRight w:val="0"/>
                  <w:marTop w:val="0"/>
                  <w:marBottom w:val="0"/>
                  <w:divBdr>
                    <w:top w:val="none" w:sz="0" w:space="0" w:color="auto"/>
                    <w:left w:val="none" w:sz="0" w:space="0" w:color="auto"/>
                    <w:bottom w:val="none" w:sz="0" w:space="0" w:color="auto"/>
                    <w:right w:val="none" w:sz="0" w:space="0" w:color="auto"/>
                  </w:divBdr>
                  <w:divsChild>
                    <w:div w:id="200171242">
                      <w:marLeft w:val="0"/>
                      <w:marRight w:val="0"/>
                      <w:marTop w:val="0"/>
                      <w:marBottom w:val="0"/>
                      <w:divBdr>
                        <w:top w:val="none" w:sz="0" w:space="0" w:color="auto"/>
                        <w:left w:val="none" w:sz="0" w:space="0" w:color="auto"/>
                        <w:bottom w:val="none" w:sz="0" w:space="0" w:color="auto"/>
                        <w:right w:val="none" w:sz="0" w:space="0" w:color="auto"/>
                      </w:divBdr>
                      <w:divsChild>
                        <w:div w:id="1625118624">
                          <w:marLeft w:val="0"/>
                          <w:marRight w:val="0"/>
                          <w:marTop w:val="0"/>
                          <w:marBottom w:val="0"/>
                          <w:divBdr>
                            <w:top w:val="none" w:sz="0" w:space="0" w:color="auto"/>
                            <w:left w:val="none" w:sz="0" w:space="0" w:color="auto"/>
                            <w:bottom w:val="none" w:sz="0" w:space="0" w:color="auto"/>
                            <w:right w:val="none" w:sz="0" w:space="0" w:color="auto"/>
                          </w:divBdr>
                          <w:divsChild>
                            <w:div w:id="370688067">
                              <w:marLeft w:val="0"/>
                              <w:marRight w:val="0"/>
                              <w:marTop w:val="0"/>
                              <w:marBottom w:val="0"/>
                              <w:divBdr>
                                <w:top w:val="none" w:sz="0" w:space="0" w:color="auto"/>
                                <w:left w:val="none" w:sz="0" w:space="0" w:color="auto"/>
                                <w:bottom w:val="none" w:sz="0" w:space="0" w:color="auto"/>
                                <w:right w:val="none" w:sz="0" w:space="0" w:color="auto"/>
                              </w:divBdr>
                              <w:divsChild>
                                <w:div w:id="1023823221">
                                  <w:marLeft w:val="0"/>
                                  <w:marRight w:val="0"/>
                                  <w:marTop w:val="0"/>
                                  <w:marBottom w:val="0"/>
                                  <w:divBdr>
                                    <w:top w:val="none" w:sz="0" w:space="0" w:color="auto"/>
                                    <w:left w:val="none" w:sz="0" w:space="0" w:color="auto"/>
                                    <w:bottom w:val="none" w:sz="0" w:space="0" w:color="auto"/>
                                    <w:right w:val="none" w:sz="0" w:space="0" w:color="auto"/>
                                  </w:divBdr>
                                  <w:divsChild>
                                    <w:div w:id="14148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21041">
                          <w:marLeft w:val="0"/>
                          <w:marRight w:val="0"/>
                          <w:marTop w:val="0"/>
                          <w:marBottom w:val="0"/>
                          <w:divBdr>
                            <w:top w:val="none" w:sz="0" w:space="0" w:color="auto"/>
                            <w:left w:val="none" w:sz="0" w:space="0" w:color="auto"/>
                            <w:bottom w:val="none" w:sz="0" w:space="0" w:color="auto"/>
                            <w:right w:val="none" w:sz="0" w:space="0" w:color="auto"/>
                          </w:divBdr>
                          <w:divsChild>
                            <w:div w:id="206262792">
                              <w:marLeft w:val="0"/>
                              <w:marRight w:val="0"/>
                              <w:marTop w:val="0"/>
                              <w:marBottom w:val="0"/>
                              <w:divBdr>
                                <w:top w:val="none" w:sz="0" w:space="0" w:color="auto"/>
                                <w:left w:val="none" w:sz="0" w:space="0" w:color="auto"/>
                                <w:bottom w:val="none" w:sz="0" w:space="0" w:color="auto"/>
                                <w:right w:val="none" w:sz="0" w:space="0" w:color="auto"/>
                              </w:divBdr>
                              <w:divsChild>
                                <w:div w:id="88159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709851">
      <w:bodyDiv w:val="1"/>
      <w:marLeft w:val="0"/>
      <w:marRight w:val="0"/>
      <w:marTop w:val="0"/>
      <w:marBottom w:val="0"/>
      <w:divBdr>
        <w:top w:val="none" w:sz="0" w:space="0" w:color="auto"/>
        <w:left w:val="none" w:sz="0" w:space="0" w:color="auto"/>
        <w:bottom w:val="none" w:sz="0" w:space="0" w:color="auto"/>
        <w:right w:val="none" w:sz="0" w:space="0" w:color="auto"/>
      </w:divBdr>
    </w:div>
    <w:div w:id="1311864278">
      <w:bodyDiv w:val="1"/>
      <w:marLeft w:val="0"/>
      <w:marRight w:val="0"/>
      <w:marTop w:val="0"/>
      <w:marBottom w:val="0"/>
      <w:divBdr>
        <w:top w:val="none" w:sz="0" w:space="0" w:color="auto"/>
        <w:left w:val="none" w:sz="0" w:space="0" w:color="auto"/>
        <w:bottom w:val="none" w:sz="0" w:space="0" w:color="auto"/>
        <w:right w:val="none" w:sz="0" w:space="0" w:color="auto"/>
      </w:divBdr>
    </w:div>
    <w:div w:id="1357585322">
      <w:bodyDiv w:val="1"/>
      <w:marLeft w:val="0"/>
      <w:marRight w:val="0"/>
      <w:marTop w:val="0"/>
      <w:marBottom w:val="0"/>
      <w:divBdr>
        <w:top w:val="none" w:sz="0" w:space="0" w:color="auto"/>
        <w:left w:val="none" w:sz="0" w:space="0" w:color="auto"/>
        <w:bottom w:val="none" w:sz="0" w:space="0" w:color="auto"/>
        <w:right w:val="none" w:sz="0" w:space="0" w:color="auto"/>
      </w:divBdr>
    </w:div>
    <w:div w:id="1361662800">
      <w:bodyDiv w:val="1"/>
      <w:marLeft w:val="0"/>
      <w:marRight w:val="0"/>
      <w:marTop w:val="0"/>
      <w:marBottom w:val="0"/>
      <w:divBdr>
        <w:top w:val="none" w:sz="0" w:space="0" w:color="auto"/>
        <w:left w:val="none" w:sz="0" w:space="0" w:color="auto"/>
        <w:bottom w:val="none" w:sz="0" w:space="0" w:color="auto"/>
        <w:right w:val="none" w:sz="0" w:space="0" w:color="auto"/>
      </w:divBdr>
    </w:div>
    <w:div w:id="1366902130">
      <w:bodyDiv w:val="1"/>
      <w:marLeft w:val="0"/>
      <w:marRight w:val="0"/>
      <w:marTop w:val="0"/>
      <w:marBottom w:val="0"/>
      <w:divBdr>
        <w:top w:val="none" w:sz="0" w:space="0" w:color="auto"/>
        <w:left w:val="none" w:sz="0" w:space="0" w:color="auto"/>
        <w:bottom w:val="none" w:sz="0" w:space="0" w:color="auto"/>
        <w:right w:val="none" w:sz="0" w:space="0" w:color="auto"/>
      </w:divBdr>
    </w:div>
    <w:div w:id="1369255369">
      <w:bodyDiv w:val="1"/>
      <w:marLeft w:val="0"/>
      <w:marRight w:val="0"/>
      <w:marTop w:val="0"/>
      <w:marBottom w:val="0"/>
      <w:divBdr>
        <w:top w:val="none" w:sz="0" w:space="0" w:color="auto"/>
        <w:left w:val="none" w:sz="0" w:space="0" w:color="auto"/>
        <w:bottom w:val="none" w:sz="0" w:space="0" w:color="auto"/>
        <w:right w:val="none" w:sz="0" w:space="0" w:color="auto"/>
      </w:divBdr>
    </w:div>
    <w:div w:id="1377316002">
      <w:bodyDiv w:val="1"/>
      <w:marLeft w:val="0"/>
      <w:marRight w:val="0"/>
      <w:marTop w:val="0"/>
      <w:marBottom w:val="0"/>
      <w:divBdr>
        <w:top w:val="none" w:sz="0" w:space="0" w:color="auto"/>
        <w:left w:val="none" w:sz="0" w:space="0" w:color="auto"/>
        <w:bottom w:val="none" w:sz="0" w:space="0" w:color="auto"/>
        <w:right w:val="none" w:sz="0" w:space="0" w:color="auto"/>
      </w:divBdr>
    </w:div>
    <w:div w:id="1378965616">
      <w:bodyDiv w:val="1"/>
      <w:marLeft w:val="0"/>
      <w:marRight w:val="0"/>
      <w:marTop w:val="0"/>
      <w:marBottom w:val="0"/>
      <w:divBdr>
        <w:top w:val="none" w:sz="0" w:space="0" w:color="auto"/>
        <w:left w:val="none" w:sz="0" w:space="0" w:color="auto"/>
        <w:bottom w:val="none" w:sz="0" w:space="0" w:color="auto"/>
        <w:right w:val="none" w:sz="0" w:space="0" w:color="auto"/>
      </w:divBdr>
    </w:div>
    <w:div w:id="1407726764">
      <w:bodyDiv w:val="1"/>
      <w:marLeft w:val="0"/>
      <w:marRight w:val="0"/>
      <w:marTop w:val="0"/>
      <w:marBottom w:val="0"/>
      <w:divBdr>
        <w:top w:val="none" w:sz="0" w:space="0" w:color="auto"/>
        <w:left w:val="none" w:sz="0" w:space="0" w:color="auto"/>
        <w:bottom w:val="none" w:sz="0" w:space="0" w:color="auto"/>
        <w:right w:val="none" w:sz="0" w:space="0" w:color="auto"/>
      </w:divBdr>
    </w:div>
    <w:div w:id="1416441896">
      <w:bodyDiv w:val="1"/>
      <w:marLeft w:val="0"/>
      <w:marRight w:val="0"/>
      <w:marTop w:val="0"/>
      <w:marBottom w:val="0"/>
      <w:divBdr>
        <w:top w:val="none" w:sz="0" w:space="0" w:color="auto"/>
        <w:left w:val="none" w:sz="0" w:space="0" w:color="auto"/>
        <w:bottom w:val="none" w:sz="0" w:space="0" w:color="auto"/>
        <w:right w:val="none" w:sz="0" w:space="0" w:color="auto"/>
      </w:divBdr>
    </w:div>
    <w:div w:id="1419132929">
      <w:bodyDiv w:val="1"/>
      <w:marLeft w:val="0"/>
      <w:marRight w:val="0"/>
      <w:marTop w:val="0"/>
      <w:marBottom w:val="0"/>
      <w:divBdr>
        <w:top w:val="none" w:sz="0" w:space="0" w:color="auto"/>
        <w:left w:val="none" w:sz="0" w:space="0" w:color="auto"/>
        <w:bottom w:val="none" w:sz="0" w:space="0" w:color="auto"/>
        <w:right w:val="none" w:sz="0" w:space="0" w:color="auto"/>
      </w:divBdr>
    </w:div>
    <w:div w:id="1426654013">
      <w:bodyDiv w:val="1"/>
      <w:marLeft w:val="0"/>
      <w:marRight w:val="0"/>
      <w:marTop w:val="0"/>
      <w:marBottom w:val="0"/>
      <w:divBdr>
        <w:top w:val="none" w:sz="0" w:space="0" w:color="auto"/>
        <w:left w:val="none" w:sz="0" w:space="0" w:color="auto"/>
        <w:bottom w:val="none" w:sz="0" w:space="0" w:color="auto"/>
        <w:right w:val="none" w:sz="0" w:space="0" w:color="auto"/>
      </w:divBdr>
    </w:div>
    <w:div w:id="1430731997">
      <w:bodyDiv w:val="1"/>
      <w:marLeft w:val="0"/>
      <w:marRight w:val="0"/>
      <w:marTop w:val="0"/>
      <w:marBottom w:val="0"/>
      <w:divBdr>
        <w:top w:val="none" w:sz="0" w:space="0" w:color="auto"/>
        <w:left w:val="none" w:sz="0" w:space="0" w:color="auto"/>
        <w:bottom w:val="none" w:sz="0" w:space="0" w:color="auto"/>
        <w:right w:val="none" w:sz="0" w:space="0" w:color="auto"/>
      </w:divBdr>
    </w:div>
    <w:div w:id="1449157589">
      <w:bodyDiv w:val="1"/>
      <w:marLeft w:val="0"/>
      <w:marRight w:val="0"/>
      <w:marTop w:val="0"/>
      <w:marBottom w:val="0"/>
      <w:divBdr>
        <w:top w:val="none" w:sz="0" w:space="0" w:color="auto"/>
        <w:left w:val="none" w:sz="0" w:space="0" w:color="auto"/>
        <w:bottom w:val="none" w:sz="0" w:space="0" w:color="auto"/>
        <w:right w:val="none" w:sz="0" w:space="0" w:color="auto"/>
      </w:divBdr>
    </w:div>
    <w:div w:id="1480226045">
      <w:bodyDiv w:val="1"/>
      <w:marLeft w:val="0"/>
      <w:marRight w:val="0"/>
      <w:marTop w:val="0"/>
      <w:marBottom w:val="0"/>
      <w:divBdr>
        <w:top w:val="none" w:sz="0" w:space="0" w:color="auto"/>
        <w:left w:val="none" w:sz="0" w:space="0" w:color="auto"/>
        <w:bottom w:val="none" w:sz="0" w:space="0" w:color="auto"/>
        <w:right w:val="none" w:sz="0" w:space="0" w:color="auto"/>
      </w:divBdr>
    </w:div>
    <w:div w:id="1482580724">
      <w:bodyDiv w:val="1"/>
      <w:marLeft w:val="0"/>
      <w:marRight w:val="0"/>
      <w:marTop w:val="0"/>
      <w:marBottom w:val="0"/>
      <w:divBdr>
        <w:top w:val="none" w:sz="0" w:space="0" w:color="auto"/>
        <w:left w:val="none" w:sz="0" w:space="0" w:color="auto"/>
        <w:bottom w:val="none" w:sz="0" w:space="0" w:color="auto"/>
        <w:right w:val="none" w:sz="0" w:space="0" w:color="auto"/>
      </w:divBdr>
    </w:div>
    <w:div w:id="1483037776">
      <w:bodyDiv w:val="1"/>
      <w:marLeft w:val="0"/>
      <w:marRight w:val="0"/>
      <w:marTop w:val="0"/>
      <w:marBottom w:val="0"/>
      <w:divBdr>
        <w:top w:val="none" w:sz="0" w:space="0" w:color="auto"/>
        <w:left w:val="none" w:sz="0" w:space="0" w:color="auto"/>
        <w:bottom w:val="none" w:sz="0" w:space="0" w:color="auto"/>
        <w:right w:val="none" w:sz="0" w:space="0" w:color="auto"/>
      </w:divBdr>
    </w:div>
    <w:div w:id="1483428933">
      <w:bodyDiv w:val="1"/>
      <w:marLeft w:val="0"/>
      <w:marRight w:val="0"/>
      <w:marTop w:val="0"/>
      <w:marBottom w:val="0"/>
      <w:divBdr>
        <w:top w:val="none" w:sz="0" w:space="0" w:color="auto"/>
        <w:left w:val="none" w:sz="0" w:space="0" w:color="auto"/>
        <w:bottom w:val="none" w:sz="0" w:space="0" w:color="auto"/>
        <w:right w:val="none" w:sz="0" w:space="0" w:color="auto"/>
      </w:divBdr>
    </w:div>
    <w:div w:id="1491408373">
      <w:bodyDiv w:val="1"/>
      <w:marLeft w:val="0"/>
      <w:marRight w:val="0"/>
      <w:marTop w:val="0"/>
      <w:marBottom w:val="0"/>
      <w:divBdr>
        <w:top w:val="none" w:sz="0" w:space="0" w:color="auto"/>
        <w:left w:val="none" w:sz="0" w:space="0" w:color="auto"/>
        <w:bottom w:val="none" w:sz="0" w:space="0" w:color="auto"/>
        <w:right w:val="none" w:sz="0" w:space="0" w:color="auto"/>
      </w:divBdr>
      <w:divsChild>
        <w:div w:id="85687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731443">
      <w:bodyDiv w:val="1"/>
      <w:marLeft w:val="0"/>
      <w:marRight w:val="0"/>
      <w:marTop w:val="0"/>
      <w:marBottom w:val="0"/>
      <w:divBdr>
        <w:top w:val="none" w:sz="0" w:space="0" w:color="auto"/>
        <w:left w:val="none" w:sz="0" w:space="0" w:color="auto"/>
        <w:bottom w:val="none" w:sz="0" w:space="0" w:color="auto"/>
        <w:right w:val="none" w:sz="0" w:space="0" w:color="auto"/>
      </w:divBdr>
    </w:div>
    <w:div w:id="1595019275">
      <w:bodyDiv w:val="1"/>
      <w:marLeft w:val="0"/>
      <w:marRight w:val="0"/>
      <w:marTop w:val="0"/>
      <w:marBottom w:val="0"/>
      <w:divBdr>
        <w:top w:val="none" w:sz="0" w:space="0" w:color="auto"/>
        <w:left w:val="none" w:sz="0" w:space="0" w:color="auto"/>
        <w:bottom w:val="none" w:sz="0" w:space="0" w:color="auto"/>
        <w:right w:val="none" w:sz="0" w:space="0" w:color="auto"/>
      </w:divBdr>
    </w:div>
    <w:div w:id="1610890859">
      <w:bodyDiv w:val="1"/>
      <w:marLeft w:val="0"/>
      <w:marRight w:val="0"/>
      <w:marTop w:val="0"/>
      <w:marBottom w:val="0"/>
      <w:divBdr>
        <w:top w:val="none" w:sz="0" w:space="0" w:color="auto"/>
        <w:left w:val="none" w:sz="0" w:space="0" w:color="auto"/>
        <w:bottom w:val="none" w:sz="0" w:space="0" w:color="auto"/>
        <w:right w:val="none" w:sz="0" w:space="0" w:color="auto"/>
      </w:divBdr>
    </w:div>
    <w:div w:id="1638992166">
      <w:bodyDiv w:val="1"/>
      <w:marLeft w:val="0"/>
      <w:marRight w:val="0"/>
      <w:marTop w:val="0"/>
      <w:marBottom w:val="0"/>
      <w:divBdr>
        <w:top w:val="none" w:sz="0" w:space="0" w:color="auto"/>
        <w:left w:val="none" w:sz="0" w:space="0" w:color="auto"/>
        <w:bottom w:val="none" w:sz="0" w:space="0" w:color="auto"/>
        <w:right w:val="none" w:sz="0" w:space="0" w:color="auto"/>
      </w:divBdr>
    </w:div>
    <w:div w:id="1640501668">
      <w:bodyDiv w:val="1"/>
      <w:marLeft w:val="0"/>
      <w:marRight w:val="0"/>
      <w:marTop w:val="0"/>
      <w:marBottom w:val="0"/>
      <w:divBdr>
        <w:top w:val="none" w:sz="0" w:space="0" w:color="auto"/>
        <w:left w:val="none" w:sz="0" w:space="0" w:color="auto"/>
        <w:bottom w:val="none" w:sz="0" w:space="0" w:color="auto"/>
        <w:right w:val="none" w:sz="0" w:space="0" w:color="auto"/>
      </w:divBdr>
    </w:div>
    <w:div w:id="1652978627">
      <w:bodyDiv w:val="1"/>
      <w:marLeft w:val="0"/>
      <w:marRight w:val="0"/>
      <w:marTop w:val="0"/>
      <w:marBottom w:val="0"/>
      <w:divBdr>
        <w:top w:val="none" w:sz="0" w:space="0" w:color="auto"/>
        <w:left w:val="none" w:sz="0" w:space="0" w:color="auto"/>
        <w:bottom w:val="none" w:sz="0" w:space="0" w:color="auto"/>
        <w:right w:val="none" w:sz="0" w:space="0" w:color="auto"/>
      </w:divBdr>
    </w:div>
    <w:div w:id="1656493669">
      <w:bodyDiv w:val="1"/>
      <w:marLeft w:val="0"/>
      <w:marRight w:val="0"/>
      <w:marTop w:val="0"/>
      <w:marBottom w:val="0"/>
      <w:divBdr>
        <w:top w:val="none" w:sz="0" w:space="0" w:color="auto"/>
        <w:left w:val="none" w:sz="0" w:space="0" w:color="auto"/>
        <w:bottom w:val="none" w:sz="0" w:space="0" w:color="auto"/>
        <w:right w:val="none" w:sz="0" w:space="0" w:color="auto"/>
      </w:divBdr>
      <w:divsChild>
        <w:div w:id="22096942">
          <w:marLeft w:val="0"/>
          <w:marRight w:val="0"/>
          <w:marTop w:val="0"/>
          <w:marBottom w:val="0"/>
          <w:divBdr>
            <w:top w:val="none" w:sz="0" w:space="0" w:color="auto"/>
            <w:left w:val="none" w:sz="0" w:space="0" w:color="auto"/>
            <w:bottom w:val="none" w:sz="0" w:space="0" w:color="auto"/>
            <w:right w:val="none" w:sz="0" w:space="0" w:color="auto"/>
          </w:divBdr>
          <w:divsChild>
            <w:div w:id="1781992879">
              <w:marLeft w:val="0"/>
              <w:marRight w:val="0"/>
              <w:marTop w:val="0"/>
              <w:marBottom w:val="0"/>
              <w:divBdr>
                <w:top w:val="none" w:sz="0" w:space="0" w:color="auto"/>
                <w:left w:val="none" w:sz="0" w:space="0" w:color="auto"/>
                <w:bottom w:val="none" w:sz="0" w:space="0" w:color="auto"/>
                <w:right w:val="none" w:sz="0" w:space="0" w:color="auto"/>
              </w:divBdr>
              <w:divsChild>
                <w:div w:id="176427822">
                  <w:marLeft w:val="0"/>
                  <w:marRight w:val="0"/>
                  <w:marTop w:val="0"/>
                  <w:marBottom w:val="0"/>
                  <w:divBdr>
                    <w:top w:val="none" w:sz="0" w:space="0" w:color="auto"/>
                    <w:left w:val="none" w:sz="0" w:space="0" w:color="auto"/>
                    <w:bottom w:val="none" w:sz="0" w:space="0" w:color="auto"/>
                    <w:right w:val="none" w:sz="0" w:space="0" w:color="auto"/>
                  </w:divBdr>
                  <w:divsChild>
                    <w:div w:id="1421297522">
                      <w:marLeft w:val="0"/>
                      <w:marRight w:val="0"/>
                      <w:marTop w:val="0"/>
                      <w:marBottom w:val="0"/>
                      <w:divBdr>
                        <w:top w:val="none" w:sz="0" w:space="0" w:color="auto"/>
                        <w:left w:val="none" w:sz="0" w:space="0" w:color="auto"/>
                        <w:bottom w:val="none" w:sz="0" w:space="0" w:color="auto"/>
                        <w:right w:val="none" w:sz="0" w:space="0" w:color="auto"/>
                      </w:divBdr>
                      <w:divsChild>
                        <w:div w:id="769860449">
                          <w:marLeft w:val="0"/>
                          <w:marRight w:val="0"/>
                          <w:marTop w:val="0"/>
                          <w:marBottom w:val="0"/>
                          <w:divBdr>
                            <w:top w:val="none" w:sz="0" w:space="0" w:color="auto"/>
                            <w:left w:val="none" w:sz="0" w:space="0" w:color="auto"/>
                            <w:bottom w:val="none" w:sz="0" w:space="0" w:color="auto"/>
                            <w:right w:val="none" w:sz="0" w:space="0" w:color="auto"/>
                          </w:divBdr>
                          <w:divsChild>
                            <w:div w:id="886644215">
                              <w:marLeft w:val="0"/>
                              <w:marRight w:val="0"/>
                              <w:marTop w:val="0"/>
                              <w:marBottom w:val="0"/>
                              <w:divBdr>
                                <w:top w:val="none" w:sz="0" w:space="0" w:color="auto"/>
                                <w:left w:val="none" w:sz="0" w:space="0" w:color="auto"/>
                                <w:bottom w:val="none" w:sz="0" w:space="0" w:color="auto"/>
                                <w:right w:val="none" w:sz="0" w:space="0" w:color="auto"/>
                              </w:divBdr>
                              <w:divsChild>
                                <w:div w:id="1479348250">
                                  <w:marLeft w:val="0"/>
                                  <w:marRight w:val="0"/>
                                  <w:marTop w:val="0"/>
                                  <w:marBottom w:val="0"/>
                                  <w:divBdr>
                                    <w:top w:val="none" w:sz="0" w:space="0" w:color="auto"/>
                                    <w:left w:val="none" w:sz="0" w:space="0" w:color="auto"/>
                                    <w:bottom w:val="none" w:sz="0" w:space="0" w:color="auto"/>
                                    <w:right w:val="none" w:sz="0" w:space="0" w:color="auto"/>
                                  </w:divBdr>
                                  <w:divsChild>
                                    <w:div w:id="2892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51096">
      <w:bodyDiv w:val="1"/>
      <w:marLeft w:val="0"/>
      <w:marRight w:val="0"/>
      <w:marTop w:val="0"/>
      <w:marBottom w:val="0"/>
      <w:divBdr>
        <w:top w:val="none" w:sz="0" w:space="0" w:color="auto"/>
        <w:left w:val="none" w:sz="0" w:space="0" w:color="auto"/>
        <w:bottom w:val="none" w:sz="0" w:space="0" w:color="auto"/>
        <w:right w:val="none" w:sz="0" w:space="0" w:color="auto"/>
      </w:divBdr>
    </w:div>
    <w:div w:id="1693871915">
      <w:bodyDiv w:val="1"/>
      <w:marLeft w:val="0"/>
      <w:marRight w:val="0"/>
      <w:marTop w:val="0"/>
      <w:marBottom w:val="0"/>
      <w:divBdr>
        <w:top w:val="none" w:sz="0" w:space="0" w:color="auto"/>
        <w:left w:val="none" w:sz="0" w:space="0" w:color="auto"/>
        <w:bottom w:val="none" w:sz="0" w:space="0" w:color="auto"/>
        <w:right w:val="none" w:sz="0" w:space="0" w:color="auto"/>
      </w:divBdr>
    </w:div>
    <w:div w:id="1701084238">
      <w:bodyDiv w:val="1"/>
      <w:marLeft w:val="0"/>
      <w:marRight w:val="0"/>
      <w:marTop w:val="0"/>
      <w:marBottom w:val="0"/>
      <w:divBdr>
        <w:top w:val="none" w:sz="0" w:space="0" w:color="auto"/>
        <w:left w:val="none" w:sz="0" w:space="0" w:color="auto"/>
        <w:bottom w:val="none" w:sz="0" w:space="0" w:color="auto"/>
        <w:right w:val="none" w:sz="0" w:space="0" w:color="auto"/>
      </w:divBdr>
    </w:div>
    <w:div w:id="1721634807">
      <w:bodyDiv w:val="1"/>
      <w:marLeft w:val="0"/>
      <w:marRight w:val="0"/>
      <w:marTop w:val="0"/>
      <w:marBottom w:val="0"/>
      <w:divBdr>
        <w:top w:val="none" w:sz="0" w:space="0" w:color="auto"/>
        <w:left w:val="none" w:sz="0" w:space="0" w:color="auto"/>
        <w:bottom w:val="none" w:sz="0" w:space="0" w:color="auto"/>
        <w:right w:val="none" w:sz="0" w:space="0" w:color="auto"/>
      </w:divBdr>
    </w:div>
    <w:div w:id="1741057010">
      <w:bodyDiv w:val="1"/>
      <w:marLeft w:val="0"/>
      <w:marRight w:val="0"/>
      <w:marTop w:val="0"/>
      <w:marBottom w:val="0"/>
      <w:divBdr>
        <w:top w:val="none" w:sz="0" w:space="0" w:color="auto"/>
        <w:left w:val="none" w:sz="0" w:space="0" w:color="auto"/>
        <w:bottom w:val="none" w:sz="0" w:space="0" w:color="auto"/>
        <w:right w:val="none" w:sz="0" w:space="0" w:color="auto"/>
      </w:divBdr>
    </w:div>
    <w:div w:id="1769739026">
      <w:bodyDiv w:val="1"/>
      <w:marLeft w:val="0"/>
      <w:marRight w:val="0"/>
      <w:marTop w:val="0"/>
      <w:marBottom w:val="0"/>
      <w:divBdr>
        <w:top w:val="none" w:sz="0" w:space="0" w:color="auto"/>
        <w:left w:val="none" w:sz="0" w:space="0" w:color="auto"/>
        <w:bottom w:val="none" w:sz="0" w:space="0" w:color="auto"/>
        <w:right w:val="none" w:sz="0" w:space="0" w:color="auto"/>
      </w:divBdr>
    </w:div>
    <w:div w:id="1811170022">
      <w:bodyDiv w:val="1"/>
      <w:marLeft w:val="0"/>
      <w:marRight w:val="0"/>
      <w:marTop w:val="0"/>
      <w:marBottom w:val="0"/>
      <w:divBdr>
        <w:top w:val="none" w:sz="0" w:space="0" w:color="auto"/>
        <w:left w:val="none" w:sz="0" w:space="0" w:color="auto"/>
        <w:bottom w:val="none" w:sz="0" w:space="0" w:color="auto"/>
        <w:right w:val="none" w:sz="0" w:space="0" w:color="auto"/>
      </w:divBdr>
    </w:div>
    <w:div w:id="1814328626">
      <w:bodyDiv w:val="1"/>
      <w:marLeft w:val="0"/>
      <w:marRight w:val="0"/>
      <w:marTop w:val="0"/>
      <w:marBottom w:val="0"/>
      <w:divBdr>
        <w:top w:val="none" w:sz="0" w:space="0" w:color="auto"/>
        <w:left w:val="none" w:sz="0" w:space="0" w:color="auto"/>
        <w:bottom w:val="none" w:sz="0" w:space="0" w:color="auto"/>
        <w:right w:val="none" w:sz="0" w:space="0" w:color="auto"/>
      </w:divBdr>
    </w:div>
    <w:div w:id="1828017340">
      <w:bodyDiv w:val="1"/>
      <w:marLeft w:val="0"/>
      <w:marRight w:val="0"/>
      <w:marTop w:val="0"/>
      <w:marBottom w:val="0"/>
      <w:divBdr>
        <w:top w:val="none" w:sz="0" w:space="0" w:color="auto"/>
        <w:left w:val="none" w:sz="0" w:space="0" w:color="auto"/>
        <w:bottom w:val="none" w:sz="0" w:space="0" w:color="auto"/>
        <w:right w:val="none" w:sz="0" w:space="0" w:color="auto"/>
      </w:divBdr>
    </w:div>
    <w:div w:id="1832483163">
      <w:bodyDiv w:val="1"/>
      <w:marLeft w:val="0"/>
      <w:marRight w:val="0"/>
      <w:marTop w:val="0"/>
      <w:marBottom w:val="0"/>
      <w:divBdr>
        <w:top w:val="none" w:sz="0" w:space="0" w:color="auto"/>
        <w:left w:val="none" w:sz="0" w:space="0" w:color="auto"/>
        <w:bottom w:val="none" w:sz="0" w:space="0" w:color="auto"/>
        <w:right w:val="none" w:sz="0" w:space="0" w:color="auto"/>
      </w:divBdr>
    </w:div>
    <w:div w:id="1834567711">
      <w:bodyDiv w:val="1"/>
      <w:marLeft w:val="0"/>
      <w:marRight w:val="0"/>
      <w:marTop w:val="0"/>
      <w:marBottom w:val="0"/>
      <w:divBdr>
        <w:top w:val="none" w:sz="0" w:space="0" w:color="auto"/>
        <w:left w:val="none" w:sz="0" w:space="0" w:color="auto"/>
        <w:bottom w:val="none" w:sz="0" w:space="0" w:color="auto"/>
        <w:right w:val="none" w:sz="0" w:space="0" w:color="auto"/>
      </w:divBdr>
      <w:divsChild>
        <w:div w:id="134639970">
          <w:marLeft w:val="0"/>
          <w:marRight w:val="0"/>
          <w:marTop w:val="0"/>
          <w:marBottom w:val="0"/>
          <w:divBdr>
            <w:top w:val="none" w:sz="0" w:space="0" w:color="auto"/>
            <w:left w:val="none" w:sz="0" w:space="0" w:color="auto"/>
            <w:bottom w:val="none" w:sz="0" w:space="0" w:color="auto"/>
            <w:right w:val="none" w:sz="0" w:space="0" w:color="auto"/>
          </w:divBdr>
          <w:divsChild>
            <w:div w:id="113601210">
              <w:marLeft w:val="0"/>
              <w:marRight w:val="0"/>
              <w:marTop w:val="0"/>
              <w:marBottom w:val="0"/>
              <w:divBdr>
                <w:top w:val="none" w:sz="0" w:space="0" w:color="auto"/>
                <w:left w:val="none" w:sz="0" w:space="0" w:color="auto"/>
                <w:bottom w:val="none" w:sz="0" w:space="0" w:color="auto"/>
                <w:right w:val="none" w:sz="0" w:space="0" w:color="auto"/>
              </w:divBdr>
              <w:divsChild>
                <w:div w:id="2015761336">
                  <w:marLeft w:val="0"/>
                  <w:marRight w:val="0"/>
                  <w:marTop w:val="0"/>
                  <w:marBottom w:val="0"/>
                  <w:divBdr>
                    <w:top w:val="none" w:sz="0" w:space="0" w:color="auto"/>
                    <w:left w:val="none" w:sz="0" w:space="0" w:color="auto"/>
                    <w:bottom w:val="none" w:sz="0" w:space="0" w:color="auto"/>
                    <w:right w:val="none" w:sz="0" w:space="0" w:color="auto"/>
                  </w:divBdr>
                  <w:divsChild>
                    <w:div w:id="712846185">
                      <w:marLeft w:val="0"/>
                      <w:marRight w:val="0"/>
                      <w:marTop w:val="0"/>
                      <w:marBottom w:val="0"/>
                      <w:divBdr>
                        <w:top w:val="none" w:sz="0" w:space="0" w:color="auto"/>
                        <w:left w:val="none" w:sz="0" w:space="0" w:color="auto"/>
                        <w:bottom w:val="none" w:sz="0" w:space="0" w:color="auto"/>
                        <w:right w:val="none" w:sz="0" w:space="0" w:color="auto"/>
                      </w:divBdr>
                      <w:divsChild>
                        <w:div w:id="896165633">
                          <w:marLeft w:val="0"/>
                          <w:marRight w:val="0"/>
                          <w:marTop w:val="0"/>
                          <w:marBottom w:val="0"/>
                          <w:divBdr>
                            <w:top w:val="none" w:sz="0" w:space="0" w:color="auto"/>
                            <w:left w:val="none" w:sz="0" w:space="0" w:color="auto"/>
                            <w:bottom w:val="none" w:sz="0" w:space="0" w:color="auto"/>
                            <w:right w:val="none" w:sz="0" w:space="0" w:color="auto"/>
                          </w:divBdr>
                          <w:divsChild>
                            <w:div w:id="1426419247">
                              <w:marLeft w:val="0"/>
                              <w:marRight w:val="0"/>
                              <w:marTop w:val="0"/>
                              <w:marBottom w:val="0"/>
                              <w:divBdr>
                                <w:top w:val="none" w:sz="0" w:space="0" w:color="auto"/>
                                <w:left w:val="none" w:sz="0" w:space="0" w:color="auto"/>
                                <w:bottom w:val="none" w:sz="0" w:space="0" w:color="auto"/>
                                <w:right w:val="none" w:sz="0" w:space="0" w:color="auto"/>
                              </w:divBdr>
                              <w:divsChild>
                                <w:div w:id="2128498022">
                                  <w:marLeft w:val="0"/>
                                  <w:marRight w:val="0"/>
                                  <w:marTop w:val="0"/>
                                  <w:marBottom w:val="0"/>
                                  <w:divBdr>
                                    <w:top w:val="none" w:sz="0" w:space="0" w:color="auto"/>
                                    <w:left w:val="none" w:sz="0" w:space="0" w:color="auto"/>
                                    <w:bottom w:val="none" w:sz="0" w:space="0" w:color="auto"/>
                                    <w:right w:val="none" w:sz="0" w:space="0" w:color="auto"/>
                                  </w:divBdr>
                                  <w:divsChild>
                                    <w:div w:id="2364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364936">
      <w:bodyDiv w:val="1"/>
      <w:marLeft w:val="0"/>
      <w:marRight w:val="0"/>
      <w:marTop w:val="0"/>
      <w:marBottom w:val="0"/>
      <w:divBdr>
        <w:top w:val="none" w:sz="0" w:space="0" w:color="auto"/>
        <w:left w:val="none" w:sz="0" w:space="0" w:color="auto"/>
        <w:bottom w:val="none" w:sz="0" w:space="0" w:color="auto"/>
        <w:right w:val="none" w:sz="0" w:space="0" w:color="auto"/>
      </w:divBdr>
    </w:div>
    <w:div w:id="1876655428">
      <w:bodyDiv w:val="1"/>
      <w:marLeft w:val="0"/>
      <w:marRight w:val="0"/>
      <w:marTop w:val="0"/>
      <w:marBottom w:val="0"/>
      <w:divBdr>
        <w:top w:val="none" w:sz="0" w:space="0" w:color="auto"/>
        <w:left w:val="none" w:sz="0" w:space="0" w:color="auto"/>
        <w:bottom w:val="none" w:sz="0" w:space="0" w:color="auto"/>
        <w:right w:val="none" w:sz="0" w:space="0" w:color="auto"/>
      </w:divBdr>
    </w:div>
    <w:div w:id="1883859485">
      <w:bodyDiv w:val="1"/>
      <w:marLeft w:val="0"/>
      <w:marRight w:val="0"/>
      <w:marTop w:val="0"/>
      <w:marBottom w:val="0"/>
      <w:divBdr>
        <w:top w:val="none" w:sz="0" w:space="0" w:color="auto"/>
        <w:left w:val="none" w:sz="0" w:space="0" w:color="auto"/>
        <w:bottom w:val="none" w:sz="0" w:space="0" w:color="auto"/>
        <w:right w:val="none" w:sz="0" w:space="0" w:color="auto"/>
      </w:divBdr>
    </w:div>
    <w:div w:id="1885287976">
      <w:bodyDiv w:val="1"/>
      <w:marLeft w:val="0"/>
      <w:marRight w:val="0"/>
      <w:marTop w:val="0"/>
      <w:marBottom w:val="0"/>
      <w:divBdr>
        <w:top w:val="none" w:sz="0" w:space="0" w:color="auto"/>
        <w:left w:val="none" w:sz="0" w:space="0" w:color="auto"/>
        <w:bottom w:val="none" w:sz="0" w:space="0" w:color="auto"/>
        <w:right w:val="none" w:sz="0" w:space="0" w:color="auto"/>
      </w:divBdr>
    </w:div>
    <w:div w:id="1887838931">
      <w:bodyDiv w:val="1"/>
      <w:marLeft w:val="0"/>
      <w:marRight w:val="0"/>
      <w:marTop w:val="0"/>
      <w:marBottom w:val="0"/>
      <w:divBdr>
        <w:top w:val="none" w:sz="0" w:space="0" w:color="auto"/>
        <w:left w:val="none" w:sz="0" w:space="0" w:color="auto"/>
        <w:bottom w:val="none" w:sz="0" w:space="0" w:color="auto"/>
        <w:right w:val="none" w:sz="0" w:space="0" w:color="auto"/>
      </w:divBdr>
    </w:div>
    <w:div w:id="1904557567">
      <w:bodyDiv w:val="1"/>
      <w:marLeft w:val="0"/>
      <w:marRight w:val="0"/>
      <w:marTop w:val="0"/>
      <w:marBottom w:val="0"/>
      <w:divBdr>
        <w:top w:val="none" w:sz="0" w:space="0" w:color="auto"/>
        <w:left w:val="none" w:sz="0" w:space="0" w:color="auto"/>
        <w:bottom w:val="none" w:sz="0" w:space="0" w:color="auto"/>
        <w:right w:val="none" w:sz="0" w:space="0" w:color="auto"/>
      </w:divBdr>
    </w:div>
    <w:div w:id="1932395373">
      <w:bodyDiv w:val="1"/>
      <w:marLeft w:val="0"/>
      <w:marRight w:val="0"/>
      <w:marTop w:val="0"/>
      <w:marBottom w:val="0"/>
      <w:divBdr>
        <w:top w:val="none" w:sz="0" w:space="0" w:color="auto"/>
        <w:left w:val="none" w:sz="0" w:space="0" w:color="auto"/>
        <w:bottom w:val="none" w:sz="0" w:space="0" w:color="auto"/>
        <w:right w:val="none" w:sz="0" w:space="0" w:color="auto"/>
      </w:divBdr>
    </w:div>
    <w:div w:id="1958368188">
      <w:bodyDiv w:val="1"/>
      <w:marLeft w:val="0"/>
      <w:marRight w:val="0"/>
      <w:marTop w:val="0"/>
      <w:marBottom w:val="0"/>
      <w:divBdr>
        <w:top w:val="none" w:sz="0" w:space="0" w:color="auto"/>
        <w:left w:val="none" w:sz="0" w:space="0" w:color="auto"/>
        <w:bottom w:val="none" w:sz="0" w:space="0" w:color="auto"/>
        <w:right w:val="none" w:sz="0" w:space="0" w:color="auto"/>
      </w:divBdr>
    </w:div>
    <w:div w:id="1993564074">
      <w:bodyDiv w:val="1"/>
      <w:marLeft w:val="0"/>
      <w:marRight w:val="0"/>
      <w:marTop w:val="0"/>
      <w:marBottom w:val="0"/>
      <w:divBdr>
        <w:top w:val="none" w:sz="0" w:space="0" w:color="auto"/>
        <w:left w:val="none" w:sz="0" w:space="0" w:color="auto"/>
        <w:bottom w:val="none" w:sz="0" w:space="0" w:color="auto"/>
        <w:right w:val="none" w:sz="0" w:space="0" w:color="auto"/>
      </w:divBdr>
    </w:div>
    <w:div w:id="2004817744">
      <w:bodyDiv w:val="1"/>
      <w:marLeft w:val="0"/>
      <w:marRight w:val="0"/>
      <w:marTop w:val="0"/>
      <w:marBottom w:val="0"/>
      <w:divBdr>
        <w:top w:val="none" w:sz="0" w:space="0" w:color="auto"/>
        <w:left w:val="none" w:sz="0" w:space="0" w:color="auto"/>
        <w:bottom w:val="none" w:sz="0" w:space="0" w:color="auto"/>
        <w:right w:val="none" w:sz="0" w:space="0" w:color="auto"/>
      </w:divBdr>
    </w:div>
    <w:div w:id="2007512362">
      <w:bodyDiv w:val="1"/>
      <w:marLeft w:val="0"/>
      <w:marRight w:val="0"/>
      <w:marTop w:val="0"/>
      <w:marBottom w:val="0"/>
      <w:divBdr>
        <w:top w:val="none" w:sz="0" w:space="0" w:color="auto"/>
        <w:left w:val="none" w:sz="0" w:space="0" w:color="auto"/>
        <w:bottom w:val="none" w:sz="0" w:space="0" w:color="auto"/>
        <w:right w:val="none" w:sz="0" w:space="0" w:color="auto"/>
      </w:divBdr>
    </w:div>
    <w:div w:id="2033916689">
      <w:bodyDiv w:val="1"/>
      <w:marLeft w:val="0"/>
      <w:marRight w:val="0"/>
      <w:marTop w:val="0"/>
      <w:marBottom w:val="0"/>
      <w:divBdr>
        <w:top w:val="none" w:sz="0" w:space="0" w:color="auto"/>
        <w:left w:val="none" w:sz="0" w:space="0" w:color="auto"/>
        <w:bottom w:val="none" w:sz="0" w:space="0" w:color="auto"/>
        <w:right w:val="none" w:sz="0" w:space="0" w:color="auto"/>
      </w:divBdr>
    </w:div>
    <w:div w:id="2052805991">
      <w:bodyDiv w:val="1"/>
      <w:marLeft w:val="0"/>
      <w:marRight w:val="0"/>
      <w:marTop w:val="0"/>
      <w:marBottom w:val="0"/>
      <w:divBdr>
        <w:top w:val="none" w:sz="0" w:space="0" w:color="auto"/>
        <w:left w:val="none" w:sz="0" w:space="0" w:color="auto"/>
        <w:bottom w:val="none" w:sz="0" w:space="0" w:color="auto"/>
        <w:right w:val="none" w:sz="0" w:space="0" w:color="auto"/>
      </w:divBdr>
      <w:divsChild>
        <w:div w:id="371345196">
          <w:marLeft w:val="0"/>
          <w:marRight w:val="0"/>
          <w:marTop w:val="0"/>
          <w:marBottom w:val="0"/>
          <w:divBdr>
            <w:top w:val="none" w:sz="0" w:space="0" w:color="auto"/>
            <w:left w:val="none" w:sz="0" w:space="0" w:color="auto"/>
            <w:bottom w:val="none" w:sz="0" w:space="0" w:color="auto"/>
            <w:right w:val="none" w:sz="0" w:space="0" w:color="auto"/>
          </w:divBdr>
          <w:divsChild>
            <w:div w:id="1010596516">
              <w:marLeft w:val="0"/>
              <w:marRight w:val="0"/>
              <w:marTop w:val="0"/>
              <w:marBottom w:val="0"/>
              <w:divBdr>
                <w:top w:val="none" w:sz="0" w:space="0" w:color="auto"/>
                <w:left w:val="none" w:sz="0" w:space="0" w:color="auto"/>
                <w:bottom w:val="none" w:sz="0" w:space="0" w:color="auto"/>
                <w:right w:val="none" w:sz="0" w:space="0" w:color="auto"/>
              </w:divBdr>
              <w:divsChild>
                <w:div w:id="1381905256">
                  <w:marLeft w:val="0"/>
                  <w:marRight w:val="0"/>
                  <w:marTop w:val="0"/>
                  <w:marBottom w:val="0"/>
                  <w:divBdr>
                    <w:top w:val="none" w:sz="0" w:space="0" w:color="auto"/>
                    <w:left w:val="none" w:sz="0" w:space="0" w:color="auto"/>
                    <w:bottom w:val="none" w:sz="0" w:space="0" w:color="auto"/>
                    <w:right w:val="none" w:sz="0" w:space="0" w:color="auto"/>
                  </w:divBdr>
                  <w:divsChild>
                    <w:div w:id="110131267">
                      <w:marLeft w:val="0"/>
                      <w:marRight w:val="0"/>
                      <w:marTop w:val="0"/>
                      <w:marBottom w:val="0"/>
                      <w:divBdr>
                        <w:top w:val="none" w:sz="0" w:space="0" w:color="auto"/>
                        <w:left w:val="none" w:sz="0" w:space="0" w:color="auto"/>
                        <w:bottom w:val="none" w:sz="0" w:space="0" w:color="auto"/>
                        <w:right w:val="none" w:sz="0" w:space="0" w:color="auto"/>
                      </w:divBdr>
                      <w:divsChild>
                        <w:div w:id="338123289">
                          <w:marLeft w:val="0"/>
                          <w:marRight w:val="0"/>
                          <w:marTop w:val="0"/>
                          <w:marBottom w:val="0"/>
                          <w:divBdr>
                            <w:top w:val="none" w:sz="0" w:space="0" w:color="auto"/>
                            <w:left w:val="none" w:sz="0" w:space="0" w:color="auto"/>
                            <w:bottom w:val="none" w:sz="0" w:space="0" w:color="auto"/>
                            <w:right w:val="none" w:sz="0" w:space="0" w:color="auto"/>
                          </w:divBdr>
                          <w:divsChild>
                            <w:div w:id="1426196367">
                              <w:marLeft w:val="0"/>
                              <w:marRight w:val="0"/>
                              <w:marTop w:val="0"/>
                              <w:marBottom w:val="0"/>
                              <w:divBdr>
                                <w:top w:val="none" w:sz="0" w:space="0" w:color="auto"/>
                                <w:left w:val="none" w:sz="0" w:space="0" w:color="auto"/>
                                <w:bottom w:val="none" w:sz="0" w:space="0" w:color="auto"/>
                                <w:right w:val="none" w:sz="0" w:space="0" w:color="auto"/>
                              </w:divBdr>
                              <w:divsChild>
                                <w:div w:id="1441531826">
                                  <w:marLeft w:val="0"/>
                                  <w:marRight w:val="0"/>
                                  <w:marTop w:val="0"/>
                                  <w:marBottom w:val="0"/>
                                  <w:divBdr>
                                    <w:top w:val="none" w:sz="0" w:space="0" w:color="auto"/>
                                    <w:left w:val="none" w:sz="0" w:space="0" w:color="auto"/>
                                    <w:bottom w:val="none" w:sz="0" w:space="0" w:color="auto"/>
                                    <w:right w:val="none" w:sz="0" w:space="0" w:color="auto"/>
                                  </w:divBdr>
                                  <w:divsChild>
                                    <w:div w:id="11083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987576">
      <w:bodyDiv w:val="1"/>
      <w:marLeft w:val="0"/>
      <w:marRight w:val="0"/>
      <w:marTop w:val="0"/>
      <w:marBottom w:val="0"/>
      <w:divBdr>
        <w:top w:val="none" w:sz="0" w:space="0" w:color="auto"/>
        <w:left w:val="none" w:sz="0" w:space="0" w:color="auto"/>
        <w:bottom w:val="none" w:sz="0" w:space="0" w:color="auto"/>
        <w:right w:val="none" w:sz="0" w:space="0" w:color="auto"/>
      </w:divBdr>
    </w:div>
    <w:div w:id="2082022274">
      <w:bodyDiv w:val="1"/>
      <w:marLeft w:val="0"/>
      <w:marRight w:val="0"/>
      <w:marTop w:val="0"/>
      <w:marBottom w:val="0"/>
      <w:divBdr>
        <w:top w:val="none" w:sz="0" w:space="0" w:color="auto"/>
        <w:left w:val="none" w:sz="0" w:space="0" w:color="auto"/>
        <w:bottom w:val="none" w:sz="0" w:space="0" w:color="auto"/>
        <w:right w:val="none" w:sz="0" w:space="0" w:color="auto"/>
      </w:divBdr>
    </w:div>
    <w:div w:id="2086030251">
      <w:bodyDiv w:val="1"/>
      <w:marLeft w:val="0"/>
      <w:marRight w:val="0"/>
      <w:marTop w:val="0"/>
      <w:marBottom w:val="0"/>
      <w:divBdr>
        <w:top w:val="none" w:sz="0" w:space="0" w:color="auto"/>
        <w:left w:val="none" w:sz="0" w:space="0" w:color="auto"/>
        <w:bottom w:val="none" w:sz="0" w:space="0" w:color="auto"/>
        <w:right w:val="none" w:sz="0" w:space="0" w:color="auto"/>
      </w:divBdr>
    </w:div>
    <w:div w:id="2105413181">
      <w:bodyDiv w:val="1"/>
      <w:marLeft w:val="0"/>
      <w:marRight w:val="0"/>
      <w:marTop w:val="0"/>
      <w:marBottom w:val="0"/>
      <w:divBdr>
        <w:top w:val="none" w:sz="0" w:space="0" w:color="auto"/>
        <w:left w:val="none" w:sz="0" w:space="0" w:color="auto"/>
        <w:bottom w:val="none" w:sz="0" w:space="0" w:color="auto"/>
        <w:right w:val="none" w:sz="0" w:space="0" w:color="auto"/>
      </w:divBdr>
      <w:divsChild>
        <w:div w:id="1443920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8849096">
      <w:bodyDiv w:val="1"/>
      <w:marLeft w:val="0"/>
      <w:marRight w:val="0"/>
      <w:marTop w:val="0"/>
      <w:marBottom w:val="0"/>
      <w:divBdr>
        <w:top w:val="none" w:sz="0" w:space="0" w:color="auto"/>
        <w:left w:val="none" w:sz="0" w:space="0" w:color="auto"/>
        <w:bottom w:val="none" w:sz="0" w:space="0" w:color="auto"/>
        <w:right w:val="none" w:sz="0" w:space="0" w:color="auto"/>
      </w:divBdr>
    </w:div>
    <w:div w:id="2113628698">
      <w:bodyDiv w:val="1"/>
      <w:marLeft w:val="0"/>
      <w:marRight w:val="0"/>
      <w:marTop w:val="0"/>
      <w:marBottom w:val="0"/>
      <w:divBdr>
        <w:top w:val="none" w:sz="0" w:space="0" w:color="auto"/>
        <w:left w:val="none" w:sz="0" w:space="0" w:color="auto"/>
        <w:bottom w:val="none" w:sz="0" w:space="0" w:color="auto"/>
        <w:right w:val="none" w:sz="0" w:space="0" w:color="auto"/>
      </w:divBdr>
    </w:div>
    <w:div w:id="2119173506">
      <w:bodyDiv w:val="1"/>
      <w:marLeft w:val="0"/>
      <w:marRight w:val="0"/>
      <w:marTop w:val="0"/>
      <w:marBottom w:val="0"/>
      <w:divBdr>
        <w:top w:val="none" w:sz="0" w:space="0" w:color="auto"/>
        <w:left w:val="none" w:sz="0" w:space="0" w:color="auto"/>
        <w:bottom w:val="none" w:sz="0" w:space="0" w:color="auto"/>
        <w:right w:val="none" w:sz="0" w:space="0" w:color="auto"/>
      </w:divBdr>
    </w:div>
    <w:div w:id="2128810768">
      <w:bodyDiv w:val="1"/>
      <w:marLeft w:val="0"/>
      <w:marRight w:val="0"/>
      <w:marTop w:val="0"/>
      <w:marBottom w:val="0"/>
      <w:divBdr>
        <w:top w:val="none" w:sz="0" w:space="0" w:color="auto"/>
        <w:left w:val="none" w:sz="0" w:space="0" w:color="auto"/>
        <w:bottom w:val="none" w:sz="0" w:space="0" w:color="auto"/>
        <w:right w:val="none" w:sz="0" w:space="0" w:color="auto"/>
      </w:divBdr>
    </w:div>
    <w:div w:id="2130322008">
      <w:bodyDiv w:val="1"/>
      <w:marLeft w:val="0"/>
      <w:marRight w:val="0"/>
      <w:marTop w:val="0"/>
      <w:marBottom w:val="0"/>
      <w:divBdr>
        <w:top w:val="none" w:sz="0" w:space="0" w:color="auto"/>
        <w:left w:val="none" w:sz="0" w:space="0" w:color="auto"/>
        <w:bottom w:val="none" w:sz="0" w:space="0" w:color="auto"/>
        <w:right w:val="none" w:sz="0" w:space="0" w:color="auto"/>
      </w:divBdr>
    </w:div>
    <w:div w:id="2136636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s-sho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es-show.co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des-show.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nebex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1023</Words>
  <Characters>5631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Reyes Comin, Arantxa (Tinkle)</dc:creator>
  <cp:lastModifiedBy>Enric Casals</cp:lastModifiedBy>
  <cp:revision>11</cp:revision>
  <cp:lastPrinted>2025-06-12T14:17:00Z</cp:lastPrinted>
  <dcterms:created xsi:type="dcterms:W3CDTF">2025-11-18T17:19:00Z</dcterms:created>
  <dcterms:modified xsi:type="dcterms:W3CDTF">2025-11-19T09:34:00Z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9f0853797f067bb83238565446f9ed87075646e9d2dee2ed40fa79b6d874b8e1</vt:lpwstr>
  </property>
  <property fmtid="{D5CDD505-2E9C-101B-9397-08002B2CF9AE}" pid="3" name="KSOProductBuildVer">
    <vt:lpwstr>3082-4.6.0.7725</vt:lpwstr>
  </property>
</Properties>
</file>